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3EE" w:rsidRDefault="00B663EE" w:rsidP="007A217D">
      <w:pPr>
        <w:spacing w:after="0" w:line="384" w:lineRule="atLeast"/>
        <w:ind w:left="-360"/>
        <w:jc w:val="center"/>
        <w:rPr>
          <w:rFonts w:ascii="Times New Roman" w:eastAsia="Times New Roman" w:hAnsi="Times New Roman" w:cs="Times New Roman"/>
          <w:b/>
          <w:color w:val="364175"/>
          <w:sz w:val="28"/>
          <w:szCs w:val="28"/>
          <w:lang w:eastAsia="uk-UA"/>
        </w:rPr>
      </w:pPr>
      <w:r w:rsidRPr="007A217D">
        <w:rPr>
          <w:rFonts w:ascii="Times New Roman" w:eastAsia="Times New Roman" w:hAnsi="Times New Roman" w:cs="Times New Roman"/>
          <w:b/>
          <w:color w:val="364175"/>
          <w:sz w:val="28"/>
          <w:szCs w:val="28"/>
          <w:lang w:eastAsia="uk-UA"/>
        </w:rPr>
        <w:t>Критерії оцінювання навчальних досягнень учнів з української мови і літератури</w:t>
      </w:r>
    </w:p>
    <w:p w:rsidR="007A217D" w:rsidRPr="007A217D" w:rsidRDefault="007A217D" w:rsidP="007A217D">
      <w:pPr>
        <w:spacing w:after="0" w:line="384" w:lineRule="atLeast"/>
        <w:ind w:left="-360"/>
        <w:jc w:val="center"/>
        <w:rPr>
          <w:rFonts w:ascii="Times New Roman" w:eastAsia="Times New Roman" w:hAnsi="Times New Roman" w:cs="Times New Roman"/>
          <w:b/>
          <w:color w:val="364175"/>
          <w:sz w:val="28"/>
          <w:szCs w:val="28"/>
          <w:lang w:eastAsia="uk-UA"/>
        </w:rPr>
      </w:pPr>
    </w:p>
    <w:p w:rsidR="007A217D" w:rsidRPr="007A217D" w:rsidRDefault="007A217D" w:rsidP="00837712">
      <w:pPr>
        <w:pStyle w:val="a3"/>
        <w:shd w:val="clear" w:color="auto" w:fill="FFFFFF"/>
        <w:spacing w:after="150"/>
        <w:jc w:val="both"/>
        <w:rPr>
          <w:rFonts w:eastAsia="Times New Roman"/>
          <w:color w:val="000000"/>
          <w:sz w:val="28"/>
          <w:szCs w:val="28"/>
          <w:lang w:eastAsia="uk-UA"/>
        </w:rPr>
      </w:pPr>
      <w:r w:rsidRPr="007A217D">
        <w:rPr>
          <w:rFonts w:eastAsia="Times New Roman"/>
          <w:b/>
          <w:bCs/>
          <w:color w:val="000000"/>
          <w:sz w:val="28"/>
          <w:szCs w:val="28"/>
          <w:lang w:eastAsia="uk-UA"/>
        </w:rPr>
        <w:t>Нові навчальні програми для 10-11 класів</w:t>
      </w:r>
      <w:r w:rsidRPr="007A217D">
        <w:rPr>
          <w:rFonts w:eastAsia="Times New Roman"/>
          <w:color w:val="000000"/>
          <w:sz w:val="28"/>
          <w:szCs w:val="28"/>
          <w:lang w:eastAsia="uk-UA"/>
        </w:rPr>
        <w:t>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7A217D" w:rsidRPr="007A217D" w:rsidRDefault="007A217D"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 xml:space="preserve">Документ розроблено з урахуванням завдань сучасної мовної освіти, </w:t>
      </w:r>
      <w:proofErr w:type="spellStart"/>
      <w:r w:rsidRPr="007A217D">
        <w:rPr>
          <w:rFonts w:ascii="Times New Roman" w:eastAsia="Times New Roman" w:hAnsi="Times New Roman" w:cs="Times New Roman"/>
          <w:color w:val="000000"/>
          <w:sz w:val="28"/>
          <w:szCs w:val="28"/>
          <w:lang w:eastAsia="uk-UA"/>
        </w:rPr>
        <w:t>модернізаційних</w:t>
      </w:r>
      <w:proofErr w:type="spellEnd"/>
      <w:r w:rsidRPr="007A217D">
        <w:rPr>
          <w:rFonts w:ascii="Times New Roman" w:eastAsia="Times New Roman" w:hAnsi="Times New Roman" w:cs="Times New Roman"/>
          <w:color w:val="000000"/>
          <w:sz w:val="28"/>
          <w:szCs w:val="28"/>
          <w:lang w:eastAsia="uk-UA"/>
        </w:rPr>
        <w:t xml:space="preserve"> процесів в освітньому просторі України, особливостей шкільного предмета «Українська мова» й потреб сучасних учасників освітнього процесу.</w:t>
      </w:r>
    </w:p>
    <w:p w:rsidR="007A217D" w:rsidRPr="007A217D" w:rsidRDefault="007A217D"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 xml:space="preserve">Змістові компоненти представлені чотирма лініями: мовною, мовленнєвою, </w:t>
      </w:r>
      <w:proofErr w:type="spellStart"/>
      <w:r w:rsidRPr="007A217D">
        <w:rPr>
          <w:rFonts w:ascii="Times New Roman" w:eastAsia="Times New Roman" w:hAnsi="Times New Roman" w:cs="Times New Roman"/>
          <w:color w:val="000000"/>
          <w:sz w:val="28"/>
          <w:szCs w:val="28"/>
          <w:lang w:eastAsia="uk-UA"/>
        </w:rPr>
        <w:t>діяльнісною</w:t>
      </w:r>
      <w:proofErr w:type="spellEnd"/>
      <w:r w:rsidRPr="007A217D">
        <w:rPr>
          <w:rFonts w:ascii="Times New Roman" w:eastAsia="Times New Roman" w:hAnsi="Times New Roman" w:cs="Times New Roman"/>
          <w:color w:val="000000"/>
          <w:sz w:val="28"/>
          <w:szCs w:val="28"/>
          <w:lang w:eastAsia="uk-UA"/>
        </w:rPr>
        <w:t xml:space="preserve"> й соціокультурною, що дають змогу комплексно реалізувати завдання шкільної мовної освіти.</w:t>
      </w:r>
    </w:p>
    <w:p w:rsidR="007A217D" w:rsidRPr="007A217D" w:rsidRDefault="007A217D"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 xml:space="preserve">Зміст мовної лінії, зокрема програми рівня стандарту, визначають теми, знання яких сприяє формуванню мовної культури й мовної грамотності, забезпеченню </w:t>
      </w:r>
      <w:proofErr w:type="spellStart"/>
      <w:r w:rsidRPr="007A217D">
        <w:rPr>
          <w:rFonts w:ascii="Times New Roman" w:eastAsia="Times New Roman" w:hAnsi="Times New Roman" w:cs="Times New Roman"/>
          <w:color w:val="000000"/>
          <w:sz w:val="28"/>
          <w:szCs w:val="28"/>
          <w:lang w:eastAsia="uk-UA"/>
        </w:rPr>
        <w:t>функційності</w:t>
      </w:r>
      <w:proofErr w:type="spellEnd"/>
      <w:r w:rsidRPr="007A217D">
        <w:rPr>
          <w:rFonts w:ascii="Times New Roman" w:eastAsia="Times New Roman" w:hAnsi="Times New Roman" w:cs="Times New Roman"/>
          <w:color w:val="000000"/>
          <w:sz w:val="28"/>
          <w:szCs w:val="28"/>
          <w:lang w:eastAsia="uk-UA"/>
        </w:rPr>
        <w:t xml:space="preserve"> знань, узагальненню вивченої теорії в 5 – 9 класах, а саме: лексична, орфоепічна, орфографічна, морфологічна, синтаксична, пунктуаційна і стилістична норми.</w:t>
      </w:r>
    </w:p>
    <w:p w:rsidR="007A217D" w:rsidRDefault="007A217D"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 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 види роботи, але водночас прагнути протягом року рівною мірою приділяти увагу розвиткові всіх видів мовленнєвої діяльності.</w:t>
      </w:r>
    </w:p>
    <w:p w:rsidR="007A217D" w:rsidRPr="007A217D" w:rsidRDefault="007A217D" w:rsidP="00837712">
      <w:pPr>
        <w:shd w:val="clear" w:color="auto" w:fill="FFFFFF"/>
        <w:spacing w:after="150" w:line="240" w:lineRule="auto"/>
        <w:jc w:val="both"/>
        <w:rPr>
          <w:rFonts w:ascii="Times New Roman" w:eastAsia="Times New Roman" w:hAnsi="Times New Roman" w:cs="Times New Roman"/>
          <w:b/>
          <w:color w:val="000000"/>
          <w:sz w:val="28"/>
          <w:szCs w:val="28"/>
          <w:lang w:eastAsia="uk-UA"/>
        </w:rPr>
      </w:pPr>
      <w:r w:rsidRPr="007A217D">
        <w:rPr>
          <w:rFonts w:ascii="Times New Roman" w:eastAsia="Times New Roman" w:hAnsi="Times New Roman" w:cs="Times New Roman"/>
          <w:b/>
          <w:color w:val="000000"/>
          <w:sz w:val="28"/>
          <w:szCs w:val="28"/>
          <w:lang w:eastAsia="uk-UA"/>
        </w:rPr>
        <w:t>Українська мова</w:t>
      </w:r>
    </w:p>
    <w:p w:rsidR="00BE0CCA" w:rsidRPr="007A217D" w:rsidRDefault="00BE0CCA" w:rsidP="00837712">
      <w:pPr>
        <w:spacing w:after="0" w:line="384" w:lineRule="atLeast"/>
        <w:jc w:val="both"/>
        <w:rPr>
          <w:rFonts w:ascii="Times New Roman" w:eastAsia="Times New Roman" w:hAnsi="Times New Roman" w:cs="Times New Roman"/>
          <w:color w:val="364175"/>
          <w:sz w:val="28"/>
          <w:szCs w:val="28"/>
          <w:lang w:eastAsia="uk-UA"/>
        </w:rPr>
      </w:pP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Оцінювання результатів навчання української мови здійснюється на основі функціонального підходу до шкі</w:t>
      </w:r>
      <w:r w:rsidRPr="007A217D">
        <w:rPr>
          <w:rFonts w:ascii="Times New Roman" w:eastAsia="Times New Roman" w:hAnsi="Times New Roman" w:cs="Times New Roman"/>
          <w:sz w:val="28"/>
          <w:szCs w:val="28"/>
          <w:lang w:eastAsia="uk-UA"/>
        </w:rPr>
        <w:softHyphen/>
        <w:t>льного мовного курсу, який насамперед має забезпечити учням уміння ефективно користуватися мовою як засобом пізнання, комунікації; високу мовну культуру особистості; сприяти формуванню громадянської позиції, національної самосвідомості.</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Функціональний підхід передбачає таке співвідношення мовної теорії та мовленнєвої практики, за якого пріоритетним є розвиток навичок мовленнєвої діяльності: аудіювання, говоріння, читання, письма. Робота над мовною теорією, формуванням знань про мову підпорядковується інтересам розвитку мовлення.</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lastRenderedPageBreak/>
        <w:t>Практична мовленнєва орієнтація шкільного курсу мови та оцінювання результатів навчан</w:t>
      </w:r>
      <w:r w:rsidRPr="007A217D">
        <w:rPr>
          <w:rFonts w:ascii="Times New Roman" w:eastAsia="Times New Roman" w:hAnsi="Times New Roman" w:cs="Times New Roman"/>
          <w:sz w:val="28"/>
          <w:szCs w:val="28"/>
          <w:lang w:eastAsia="uk-UA"/>
        </w:rPr>
        <w:softHyphen/>
        <w:t>ня особливо актуальні з огляду на реформування середньої загальноосвітньої школи, одним із найважливіших завдань якої має бути розвиток творчих здібностей, ініціативності, пізна</w:t>
      </w:r>
      <w:r w:rsidRPr="007A217D">
        <w:rPr>
          <w:rFonts w:ascii="Times New Roman" w:eastAsia="Times New Roman" w:hAnsi="Times New Roman" w:cs="Times New Roman"/>
          <w:sz w:val="28"/>
          <w:szCs w:val="28"/>
          <w:lang w:eastAsia="uk-UA"/>
        </w:rPr>
        <w:softHyphen/>
        <w:t>вальної самостійності школярів, їх уміння працювати з інформацією, критично оцінювати її, застосовувати для розв'язання життєвих проблем. В оцінюванні результатів навчання мови треба враховувати, що мова є не лише предметом вивчення, а й засобом навчання інших предметів, а це підвищує вимоги до рівня сформованості мовленнєвих навичок школярів.</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Оцінювання результатів навчання мови здійснюється на основі:</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а) врахування основної мети, що передбачає різнобічний мовленнєвий розвиток особистості;</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б) освітнього змісту навчального предмета, який розподіляється на чотири елементи-знання, вміння й навички, досвід творчої діяльності і досвід емоційно-ціннісного ставлення до світу;</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в) функціонального підходу до шкільного мовного курсу, який передбачає вивчення мовної теорії в аспекті практичних потреб розвитку мовлення.</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Об'єктами оцінювання мають бути:</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-мовленнєві вміння й навички з чотирьох видів мовленнєвої діяльності;</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-знання про мову й мовлення;</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proofErr w:type="spellStart"/>
      <w:r w:rsidRPr="007A217D">
        <w:rPr>
          <w:rFonts w:ascii="Times New Roman" w:eastAsia="Times New Roman" w:hAnsi="Times New Roman" w:cs="Times New Roman"/>
          <w:sz w:val="28"/>
          <w:szCs w:val="28"/>
          <w:lang w:eastAsia="uk-UA"/>
        </w:rPr>
        <w:t>-мовні</w:t>
      </w:r>
      <w:proofErr w:type="spellEnd"/>
      <w:r w:rsidRPr="007A217D">
        <w:rPr>
          <w:rFonts w:ascii="Times New Roman" w:eastAsia="Times New Roman" w:hAnsi="Times New Roman" w:cs="Times New Roman"/>
          <w:sz w:val="28"/>
          <w:szCs w:val="28"/>
          <w:lang w:eastAsia="uk-UA"/>
        </w:rPr>
        <w:t xml:space="preserve"> вміння та навички;</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-досвід творчої діяльності;</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proofErr w:type="spellStart"/>
      <w:r w:rsidRPr="007A217D">
        <w:rPr>
          <w:rFonts w:ascii="Times New Roman" w:eastAsia="Times New Roman" w:hAnsi="Times New Roman" w:cs="Times New Roman"/>
          <w:sz w:val="28"/>
          <w:szCs w:val="28"/>
          <w:lang w:eastAsia="uk-UA"/>
        </w:rPr>
        <w:t>-досвід</w:t>
      </w:r>
      <w:proofErr w:type="spellEnd"/>
      <w:r w:rsidRPr="007A217D">
        <w:rPr>
          <w:rFonts w:ascii="Times New Roman" w:eastAsia="Times New Roman" w:hAnsi="Times New Roman" w:cs="Times New Roman"/>
          <w:sz w:val="28"/>
          <w:szCs w:val="28"/>
          <w:lang w:eastAsia="uk-UA"/>
        </w:rPr>
        <w:t xml:space="preserve"> особистого емоційно-ціннісного ставлення до світу.</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Оцінювання результатів мовленнєвої діяльності</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I. Аудіювання (слухання- розуміння)</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1.Перевіряється здатність учня</w:t>
      </w:r>
      <w:r w:rsidR="007A217D">
        <w:rPr>
          <w:rFonts w:ascii="Times New Roman" w:eastAsia="Times New Roman" w:hAnsi="Times New Roman" w:cs="Times New Roman"/>
          <w:sz w:val="28"/>
          <w:szCs w:val="28"/>
          <w:lang w:eastAsia="uk-UA"/>
        </w:rPr>
        <w:t xml:space="preserve"> </w:t>
      </w:r>
      <w:r w:rsidRPr="007A217D">
        <w:rPr>
          <w:rFonts w:ascii="Times New Roman" w:eastAsia="Times New Roman" w:hAnsi="Times New Roman" w:cs="Times New Roman"/>
          <w:sz w:val="28"/>
          <w:szCs w:val="28"/>
          <w:lang w:eastAsia="uk-UA"/>
        </w:rPr>
        <w:t>сприймати на слух незнайоме за змістом висловлювання</w:t>
      </w:r>
      <w:r w:rsidR="007A217D">
        <w:rPr>
          <w:rFonts w:ascii="Times New Roman" w:eastAsia="Times New Roman" w:hAnsi="Times New Roman" w:cs="Times New Roman"/>
          <w:sz w:val="28"/>
          <w:szCs w:val="28"/>
          <w:lang w:eastAsia="uk-UA"/>
        </w:rPr>
        <w:t xml:space="preserve"> </w:t>
      </w:r>
      <w:r w:rsidRPr="007A217D">
        <w:rPr>
          <w:rFonts w:ascii="Times New Roman" w:eastAsia="Times New Roman" w:hAnsi="Times New Roman" w:cs="Times New Roman"/>
          <w:sz w:val="28"/>
          <w:szCs w:val="28"/>
          <w:lang w:eastAsia="uk-UA"/>
        </w:rPr>
        <w:t>із одного прослуховування:</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а) розуміти:</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-мету висловлювання;</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-фактичний зміст;</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lastRenderedPageBreak/>
        <w:t>-причинно-наслідкові зв’язки;</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-тему і основну думку висловлювання;</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-виражально-зображувальні засоби прослуханого твору;</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б) давати оцінку прослуханому.</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Перевірка аудіювання учнів здійснюється фронтально за одним із</w:t>
      </w:r>
      <w:r w:rsidR="007A217D">
        <w:rPr>
          <w:rFonts w:ascii="Times New Roman" w:eastAsia="Times New Roman" w:hAnsi="Times New Roman" w:cs="Times New Roman"/>
          <w:sz w:val="28"/>
          <w:szCs w:val="28"/>
          <w:lang w:eastAsia="uk-UA"/>
        </w:rPr>
        <w:t xml:space="preserve"> </w:t>
      </w:r>
      <w:r w:rsidRPr="007A217D">
        <w:rPr>
          <w:rFonts w:ascii="Times New Roman" w:eastAsia="Times New Roman" w:hAnsi="Times New Roman" w:cs="Times New Roman"/>
          <w:sz w:val="28"/>
          <w:szCs w:val="28"/>
          <w:lang w:eastAsia="uk-UA"/>
        </w:rPr>
        <w:t>варіантів.</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Варіант перший: учитель читає один раз незнайомий учням текст, а потім пропонує серію запитань з варіантами відповідей. Школярі повинні мовчки вислухати кожне запитання, варіанти відповідей до нього, вибрати один із варіантів і записати лише його номер поряд із номером запитання: (наприклад, 1.3, де цифра «1» – номер запитання, а цифра «3» – номер обраної відповіді).</w:t>
      </w:r>
    </w:p>
    <w:p w:rsidR="00B663EE" w:rsidRPr="007A217D" w:rsidRDefault="00A06D08" w:rsidP="00837712">
      <w:pPr>
        <w:spacing w:after="3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Варіант другий: учні одержа</w:t>
      </w:r>
      <w:r w:rsidR="00B663EE" w:rsidRPr="007A217D">
        <w:rPr>
          <w:rFonts w:ascii="Times New Roman" w:eastAsia="Times New Roman" w:hAnsi="Times New Roman" w:cs="Times New Roman"/>
          <w:sz w:val="28"/>
          <w:szCs w:val="28"/>
          <w:lang w:eastAsia="uk-UA"/>
        </w:rPr>
        <w:t>ть видрукувані запитання та варіанти відповідей на них і відзначають галочкою правильний з їхнього погляду варіант.</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У п’ятому класі</w:t>
      </w:r>
      <w:r w:rsidR="00A06D08">
        <w:rPr>
          <w:rFonts w:ascii="Times New Roman" w:eastAsia="Times New Roman" w:hAnsi="Times New Roman" w:cs="Times New Roman"/>
          <w:sz w:val="28"/>
          <w:szCs w:val="28"/>
          <w:lang w:eastAsia="uk-UA"/>
        </w:rPr>
        <w:t xml:space="preserve"> </w:t>
      </w:r>
      <w:r w:rsidRPr="007A217D">
        <w:rPr>
          <w:rFonts w:ascii="Times New Roman" w:eastAsia="Times New Roman" w:hAnsi="Times New Roman" w:cs="Times New Roman"/>
          <w:sz w:val="28"/>
          <w:szCs w:val="28"/>
          <w:lang w:eastAsia="uk-UA"/>
        </w:rPr>
        <w:t xml:space="preserve">учням пропонуються 6 запитань з чотирма варіантами відповідей, 6-12 класах - </w:t>
      </w:r>
      <w:r w:rsidRPr="007A217D">
        <w:rPr>
          <w:rFonts w:ascii="Times New Roman" w:eastAsia="Times New Roman" w:hAnsi="Times New Roman" w:cs="Times New Roman"/>
          <w:sz w:val="28"/>
          <w:szCs w:val="28"/>
          <w:lang w:eastAsia="uk-UA"/>
        </w:rPr>
        <w:softHyphen/>
        <w:t>12 запитань з чотирма варіантами відповідей.</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Для</w:t>
      </w:r>
      <w:r w:rsidR="007A217D">
        <w:rPr>
          <w:rFonts w:ascii="Times New Roman" w:eastAsia="Times New Roman" w:hAnsi="Times New Roman" w:cs="Times New Roman"/>
          <w:sz w:val="28"/>
          <w:szCs w:val="28"/>
          <w:lang w:eastAsia="uk-UA"/>
        </w:rPr>
        <w:t xml:space="preserve"> </w:t>
      </w:r>
      <w:r w:rsidRPr="007A217D">
        <w:rPr>
          <w:rFonts w:ascii="Times New Roman" w:eastAsia="Times New Roman" w:hAnsi="Times New Roman" w:cs="Times New Roman"/>
          <w:sz w:val="28"/>
          <w:szCs w:val="28"/>
          <w:lang w:eastAsia="uk-UA"/>
        </w:rPr>
        <w:t>одержання достовірних</w:t>
      </w:r>
      <w:r w:rsidR="007A217D">
        <w:rPr>
          <w:rFonts w:ascii="Times New Roman" w:eastAsia="Times New Roman" w:hAnsi="Times New Roman" w:cs="Times New Roman"/>
          <w:sz w:val="28"/>
          <w:szCs w:val="28"/>
          <w:lang w:eastAsia="uk-UA"/>
        </w:rPr>
        <w:t xml:space="preserve"> </w:t>
      </w:r>
      <w:r w:rsidRPr="007A217D">
        <w:rPr>
          <w:rFonts w:ascii="Times New Roman" w:eastAsia="Times New Roman" w:hAnsi="Times New Roman" w:cs="Times New Roman"/>
          <w:sz w:val="28"/>
          <w:szCs w:val="28"/>
          <w:lang w:eastAsia="uk-UA"/>
        </w:rPr>
        <w:t>результатів тестування кількість варіантів відповідей на тестове завдання не повинна бути меншою від чотирьох. Запитання мають торкатися всіх зазначених вище характеристик висловлювання і розташовуватися в порядку наростання їх складності.</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2.Матеріал для контрольного завдання:</w:t>
      </w:r>
      <w:r w:rsidR="007A217D">
        <w:rPr>
          <w:rFonts w:ascii="Times New Roman" w:eastAsia="Times New Roman" w:hAnsi="Times New Roman" w:cs="Times New Roman"/>
          <w:sz w:val="28"/>
          <w:szCs w:val="28"/>
          <w:lang w:eastAsia="uk-UA"/>
        </w:rPr>
        <w:t xml:space="preserve"> </w:t>
      </w:r>
      <w:r w:rsidRPr="007A217D">
        <w:rPr>
          <w:rFonts w:ascii="Times New Roman" w:eastAsia="Times New Roman" w:hAnsi="Times New Roman" w:cs="Times New Roman"/>
          <w:sz w:val="28"/>
          <w:szCs w:val="28"/>
          <w:lang w:eastAsia="uk-UA"/>
        </w:rPr>
        <w:t>зв'язне висловлювання (текст) добирається відповідно до вимог програми для кожного класу.</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Обсяг тексту (і відповідно тривалість звучання) орієнтовно визначається так:</w:t>
      </w:r>
    </w:p>
    <w:tbl>
      <w:tblPr>
        <w:tblW w:w="11550" w:type="dxa"/>
        <w:tblInd w:w="-1247" w:type="dxa"/>
        <w:tblBorders>
          <w:top w:val="single" w:sz="6" w:space="0" w:color="005DA0"/>
        </w:tblBorders>
        <w:shd w:val="clear" w:color="auto" w:fill="FFFFFF"/>
        <w:tblCellMar>
          <w:left w:w="0" w:type="dxa"/>
          <w:right w:w="0" w:type="dxa"/>
        </w:tblCellMar>
        <w:tblLook w:val="04A0" w:firstRow="1" w:lastRow="0" w:firstColumn="1" w:lastColumn="0" w:noHBand="0" w:noVBand="1"/>
      </w:tblPr>
      <w:tblGrid>
        <w:gridCol w:w="1224"/>
        <w:gridCol w:w="2725"/>
        <w:gridCol w:w="2438"/>
        <w:gridCol w:w="2725"/>
        <w:gridCol w:w="2438"/>
      </w:tblGrid>
      <w:tr w:rsidR="00B663EE" w:rsidRPr="00837712" w:rsidTr="00792C48">
        <w:tc>
          <w:tcPr>
            <w:tcW w:w="0" w:type="auto"/>
            <w:vMerge w:val="restart"/>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Клас</w:t>
            </w:r>
          </w:p>
        </w:tc>
        <w:tc>
          <w:tcPr>
            <w:tcW w:w="0" w:type="auto"/>
            <w:gridSpan w:val="4"/>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Обсяг та час звучання текстів, що належать до</w:t>
            </w:r>
          </w:p>
        </w:tc>
      </w:tr>
      <w:tr w:rsidR="00B663EE" w:rsidRPr="00837712" w:rsidTr="00792C48">
        <w:tc>
          <w:tcPr>
            <w:tcW w:w="0" w:type="auto"/>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B663EE" w:rsidRPr="00837712" w:rsidRDefault="00B663EE" w:rsidP="00B663EE">
            <w:pPr>
              <w:spacing w:after="0" w:line="240" w:lineRule="auto"/>
              <w:rPr>
                <w:rFonts w:ascii="Times New Roman" w:eastAsia="Times New Roman" w:hAnsi="Times New Roman" w:cs="Times New Roman"/>
                <w:sz w:val="26"/>
                <w:szCs w:val="26"/>
                <w:lang w:eastAsia="uk-UA"/>
              </w:rPr>
            </w:pPr>
          </w:p>
        </w:tc>
        <w:tc>
          <w:tcPr>
            <w:tcW w:w="0" w:type="auto"/>
            <w:gridSpan w:val="2"/>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художнього стилю</w:t>
            </w:r>
          </w:p>
        </w:tc>
        <w:tc>
          <w:tcPr>
            <w:tcW w:w="0" w:type="auto"/>
            <w:gridSpan w:val="2"/>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інших стилів</w:t>
            </w:r>
          </w:p>
        </w:tc>
      </w:tr>
      <w:tr w:rsidR="00B663EE" w:rsidRPr="00837712"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5-й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400-500 слів</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4-5 хвилин</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300-400 слів</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3-4 хвилин</w:t>
            </w:r>
          </w:p>
        </w:tc>
      </w:tr>
      <w:tr w:rsidR="00B663EE" w:rsidRPr="00837712"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6-й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500-600</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5-6</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400-500</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4-5</w:t>
            </w:r>
          </w:p>
        </w:tc>
      </w:tr>
      <w:tr w:rsidR="00B663EE" w:rsidRPr="00837712"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7-й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600-700</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6-7</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500-600</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5-6</w:t>
            </w:r>
          </w:p>
        </w:tc>
      </w:tr>
      <w:tr w:rsidR="00B663EE" w:rsidRPr="00837712"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8-й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700-800</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7-8</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600-700</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6-7</w:t>
            </w:r>
          </w:p>
        </w:tc>
      </w:tr>
      <w:tr w:rsidR="00B663EE" w:rsidRPr="00837712"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9-й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800-900</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8-9</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700-800</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7-8</w:t>
            </w:r>
          </w:p>
        </w:tc>
      </w:tr>
      <w:tr w:rsidR="00B663EE" w:rsidRPr="00837712"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10-й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900-1000</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9-10</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800-900</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8-9</w:t>
            </w:r>
          </w:p>
        </w:tc>
      </w:tr>
      <w:tr w:rsidR="00B663EE" w:rsidRPr="00837712"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11-й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1000-1100</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10-11</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900-1000</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9-10</w:t>
            </w:r>
          </w:p>
        </w:tc>
      </w:tr>
      <w:tr w:rsidR="00B663EE" w:rsidRPr="00837712"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lastRenderedPageBreak/>
              <w:t>12-й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1100-1200</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11-12</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1000-1100</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837712" w:rsidRDefault="00B663EE" w:rsidP="00B663EE">
            <w:pPr>
              <w:spacing w:after="0" w:line="320" w:lineRule="atLeast"/>
              <w:rPr>
                <w:rFonts w:ascii="Times New Roman" w:eastAsia="Times New Roman" w:hAnsi="Times New Roman" w:cs="Times New Roman"/>
                <w:sz w:val="26"/>
                <w:szCs w:val="26"/>
                <w:lang w:eastAsia="uk-UA"/>
              </w:rPr>
            </w:pPr>
            <w:r w:rsidRPr="00837712">
              <w:rPr>
                <w:rFonts w:ascii="Times New Roman" w:eastAsia="Times New Roman" w:hAnsi="Times New Roman" w:cs="Times New Roman"/>
                <w:sz w:val="26"/>
                <w:szCs w:val="26"/>
                <w:lang w:eastAsia="uk-UA"/>
              </w:rPr>
              <w:t>10-11</w:t>
            </w:r>
          </w:p>
        </w:tc>
      </w:tr>
    </w:tbl>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 xml:space="preserve">3.Одиниця контролю: </w:t>
      </w:r>
      <w:proofErr w:type="spellStart"/>
      <w:r w:rsidRPr="007A217D">
        <w:rPr>
          <w:rFonts w:ascii="Times New Roman" w:eastAsia="Times New Roman" w:hAnsi="Times New Roman" w:cs="Times New Roman"/>
          <w:sz w:val="28"/>
          <w:szCs w:val="28"/>
          <w:lang w:eastAsia="uk-UA"/>
        </w:rPr>
        <w:t>відповідi</w:t>
      </w:r>
      <w:proofErr w:type="spellEnd"/>
      <w:r w:rsidRPr="007A217D">
        <w:rPr>
          <w:rFonts w:ascii="Times New Roman" w:eastAsia="Times New Roman" w:hAnsi="Times New Roman" w:cs="Times New Roman"/>
          <w:sz w:val="28"/>
          <w:szCs w:val="28"/>
          <w:lang w:eastAsia="uk-UA"/>
        </w:rPr>
        <w:t xml:space="preserve"> учнів на запитання за прослуханим текстом, одержані в результаті виконання тестових завдань.</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4.Оцінювання.</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Правильна відповідь на кожне із 6 запитань оцінюється двома балами, кожне із 12 запитань оцінюється одним балом. Оцінювання здійснюється з огляду на те, що за цей вид діяльності учень може одержати від 1 балу (за сумлінну роботу, яка ще не дала належного результату) до 12 балів (за бездоганно виконану роботу). У тому разі, коли учень з певних причин не виконав завдання, він має пройти перевірку додатково, щоб одержати відповідний бал.</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II. Говоріння та письмо</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(діалогічне та монологічне мовлення)</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Під час перевірки складених учнями висловлювань (діалогів, усних і письмових переказів та творів) ураховується ступінь повноти вираження теми, міра самостійності виконання роботи, ступінь вияву творчих здібностей, особистого ставлення до змісту висловлювання.</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Діалогічне мовлення</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Усне діалогічне мовлення перевіряється в 5-12 класах.</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1.Перевіряються здатність учнів:</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а) виявляти певний рівень обізнаності з теми, що обговорюється;</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б) демонструвати вміння:</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-складати діалог</w:t>
      </w:r>
      <w:r w:rsidR="007A217D">
        <w:rPr>
          <w:rFonts w:ascii="Times New Roman" w:eastAsia="Times New Roman" w:hAnsi="Times New Roman" w:cs="Times New Roman"/>
          <w:sz w:val="28"/>
          <w:szCs w:val="28"/>
          <w:lang w:eastAsia="uk-UA"/>
        </w:rPr>
        <w:t xml:space="preserve"> </w:t>
      </w:r>
      <w:r w:rsidRPr="007A217D">
        <w:rPr>
          <w:rFonts w:ascii="Times New Roman" w:eastAsia="Times New Roman" w:hAnsi="Times New Roman" w:cs="Times New Roman"/>
          <w:sz w:val="28"/>
          <w:szCs w:val="28"/>
          <w:lang w:eastAsia="uk-UA"/>
        </w:rPr>
        <w:t>відповідно до запропонованої ситуації й мети спілкування;</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-самостійно досягати комунікативної мети;</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-використовувати репліки для стимулювання, підтримання діалогу, формули мовленнєвого етикету;</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-дотримуватися теми спілкування;</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-додержуватися правил спілкування.;</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-дотримуватись норм літературної мови;</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bookmarkStart w:id="0" w:name="_GoBack"/>
      <w:bookmarkEnd w:id="0"/>
      <w:r w:rsidRPr="007A217D">
        <w:rPr>
          <w:rFonts w:ascii="Times New Roman" w:eastAsia="Times New Roman" w:hAnsi="Times New Roman" w:cs="Times New Roman"/>
          <w:sz w:val="28"/>
          <w:szCs w:val="28"/>
          <w:lang w:eastAsia="uk-UA"/>
        </w:rPr>
        <w:lastRenderedPageBreak/>
        <w:t>-демонструвати певний рівень вправності у процесі діалогу (стислість, логічність,виразність, доречність, винахідливість тощо);</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в) висловлювати особисту позицію щодо теми, яка обговорюється;</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г) аргументувати висловлені тези, ввічливо спростовувати помилкові висловлювання співрозмовника.</w:t>
      </w:r>
    </w:p>
    <w:p w:rsidR="00B663EE" w:rsidRPr="007A217D"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Зазначені характеристики діалогу є основними критеріями при його оцінюванні.</w:t>
      </w:r>
    </w:p>
    <w:p w:rsidR="00837712" w:rsidRPr="00A06D08" w:rsidRDefault="00B663EE" w:rsidP="00837712">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Перевірка рівня сформованості діалогічного мовлення здійснюється таким чином: учитель пропонує двом учням вибрати одну із запропонованих</w:t>
      </w:r>
      <w:r w:rsidR="00BE0CCA" w:rsidRPr="007A217D">
        <w:rPr>
          <w:rFonts w:ascii="Times New Roman" w:eastAsia="Times New Roman" w:hAnsi="Times New Roman" w:cs="Times New Roman"/>
          <w:sz w:val="28"/>
          <w:szCs w:val="28"/>
          <w:lang w:val="ru-RU" w:eastAsia="uk-UA"/>
        </w:rPr>
        <w:t xml:space="preserve"> </w:t>
      </w:r>
      <w:r w:rsidRPr="007A217D">
        <w:rPr>
          <w:rFonts w:ascii="Times New Roman" w:eastAsia="Times New Roman" w:hAnsi="Times New Roman" w:cs="Times New Roman"/>
          <w:sz w:val="28"/>
          <w:szCs w:val="28"/>
          <w:lang w:eastAsia="uk-UA"/>
        </w:rPr>
        <w:t>тем чи мовленнєвих ситуацій</w:t>
      </w:r>
      <w:r w:rsidR="00837712">
        <w:rPr>
          <w:rFonts w:ascii="Times New Roman" w:eastAsia="Times New Roman" w:hAnsi="Times New Roman" w:cs="Times New Roman"/>
          <w:sz w:val="28"/>
          <w:szCs w:val="28"/>
          <w:lang w:eastAsia="uk-UA"/>
        </w:rPr>
        <w:t>.</w:t>
      </w:r>
    </w:p>
    <w:tbl>
      <w:tblPr>
        <w:tblpPr w:leftFromText="180" w:rightFromText="180" w:vertAnchor="text" w:horzAnchor="margin" w:tblpXSpec="center" w:tblpY="-848"/>
        <w:tblW w:w="11191" w:type="dxa"/>
        <w:tblBorders>
          <w:top w:val="single" w:sz="6" w:space="0" w:color="005DA0"/>
        </w:tblBorders>
        <w:shd w:val="clear" w:color="auto" w:fill="FFFFFF"/>
        <w:tblCellMar>
          <w:left w:w="0" w:type="dxa"/>
          <w:right w:w="0" w:type="dxa"/>
        </w:tblCellMar>
        <w:tblLook w:val="04A0" w:firstRow="1" w:lastRow="0" w:firstColumn="1" w:lastColumn="0" w:noHBand="0" w:noVBand="1"/>
      </w:tblPr>
      <w:tblGrid>
        <w:gridCol w:w="4881"/>
        <w:gridCol w:w="195"/>
        <w:gridCol w:w="495"/>
        <w:gridCol w:w="5620"/>
      </w:tblGrid>
      <w:tr w:rsidR="00792C48"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lastRenderedPageBreak/>
              <w:t>Рівень</w:t>
            </w:r>
          </w:p>
        </w:tc>
        <w:tc>
          <w:tcPr>
            <w:tcW w:w="0" w:type="auto"/>
            <w:gridSpan w:val="2"/>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Бали</w:t>
            </w:r>
          </w:p>
        </w:tc>
        <w:tc>
          <w:tcPr>
            <w:tcW w:w="5620"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Характеристика складених учнями діалогів</w:t>
            </w:r>
          </w:p>
        </w:tc>
      </w:tr>
      <w:tr w:rsidR="00792C48" w:rsidRPr="00B663EE" w:rsidTr="00792C48">
        <w:tc>
          <w:tcPr>
            <w:tcW w:w="0" w:type="auto"/>
            <w:vMerge w:val="restart"/>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Початковий(Бали цього рівня одержують учні, успіхи як</w:t>
            </w:r>
            <w:r w:rsidR="00A06D08">
              <w:rPr>
                <w:rFonts w:ascii="Times New Roman" w:eastAsia="Times New Roman" w:hAnsi="Times New Roman" w:cs="Times New Roman"/>
                <w:color w:val="434343"/>
                <w:sz w:val="26"/>
                <w:szCs w:val="26"/>
                <w:lang w:eastAsia="uk-UA"/>
              </w:rPr>
              <w:t>их у самостійному складанні діа</w:t>
            </w:r>
            <w:r w:rsidRPr="00B663EE">
              <w:rPr>
                <w:rFonts w:ascii="Times New Roman" w:eastAsia="Times New Roman" w:hAnsi="Times New Roman" w:cs="Times New Roman"/>
                <w:color w:val="434343"/>
                <w:sz w:val="26"/>
                <w:szCs w:val="26"/>
                <w:lang w:eastAsia="uk-UA"/>
              </w:rPr>
              <w:t>логу поки що незначні)</w:t>
            </w:r>
          </w:p>
        </w:tc>
        <w:tc>
          <w:tcPr>
            <w:tcW w:w="0" w:type="auto"/>
            <w:gridSpan w:val="2"/>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w:t>
            </w:r>
          </w:p>
        </w:tc>
        <w:tc>
          <w:tcPr>
            <w:tcW w:w="5620"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В учня виникають значні труднощі у підтриманні діалогу. Здебільшого він відповідає на запитання лише “так” чи “ні” або аналогічними уривчастими реченнями ствердного чи заперечного характеру.</w:t>
            </w:r>
          </w:p>
        </w:tc>
      </w:tr>
      <w:tr w:rsidR="00792C48" w:rsidRPr="00B663EE" w:rsidTr="00792C48">
        <w:tc>
          <w:tcPr>
            <w:tcW w:w="0" w:type="auto"/>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792C48" w:rsidRPr="00B663EE" w:rsidRDefault="00792C48" w:rsidP="00792C48">
            <w:pPr>
              <w:spacing w:after="0" w:line="240" w:lineRule="auto"/>
              <w:rPr>
                <w:rFonts w:ascii="Times New Roman" w:eastAsia="Times New Roman" w:hAnsi="Times New Roman" w:cs="Times New Roman"/>
                <w:color w:val="434343"/>
                <w:sz w:val="26"/>
                <w:szCs w:val="26"/>
                <w:lang w:eastAsia="uk-UA"/>
              </w:rPr>
            </w:pPr>
          </w:p>
        </w:tc>
        <w:tc>
          <w:tcPr>
            <w:tcW w:w="0" w:type="auto"/>
            <w:gridSpan w:val="2"/>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2</w:t>
            </w:r>
          </w:p>
        </w:tc>
        <w:tc>
          <w:tcPr>
            <w:tcW w:w="5620"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Учень відповідає на елементарні запитання короткими репліками, що містять недоліки різного характеру, але сам досягти комунікативної мети не може.</w:t>
            </w:r>
          </w:p>
        </w:tc>
      </w:tr>
      <w:tr w:rsidR="00792C48" w:rsidRPr="00B663EE" w:rsidTr="00792C48">
        <w:tc>
          <w:tcPr>
            <w:tcW w:w="0" w:type="auto"/>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792C48" w:rsidRPr="00B663EE" w:rsidRDefault="00792C48" w:rsidP="00792C48">
            <w:pPr>
              <w:spacing w:after="0" w:line="240" w:lineRule="auto"/>
              <w:rPr>
                <w:rFonts w:ascii="Times New Roman" w:eastAsia="Times New Roman" w:hAnsi="Times New Roman" w:cs="Times New Roman"/>
                <w:color w:val="434343"/>
                <w:sz w:val="26"/>
                <w:szCs w:val="26"/>
                <w:lang w:eastAsia="uk-UA"/>
              </w:rPr>
            </w:pPr>
          </w:p>
        </w:tc>
        <w:tc>
          <w:tcPr>
            <w:tcW w:w="0" w:type="auto"/>
            <w:gridSpan w:val="2"/>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3</w:t>
            </w:r>
          </w:p>
        </w:tc>
        <w:tc>
          <w:tcPr>
            <w:tcW w:w="5620"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Учень бере участь у діалозі за найпростішою за змістом мовленнєвою ситуацією, може не лише відповідати на запитання співрозмовника, а й</w:t>
            </w:r>
            <w:r w:rsidR="00A06D08">
              <w:rPr>
                <w:rFonts w:ascii="Times New Roman" w:eastAsia="Times New Roman" w:hAnsi="Times New Roman" w:cs="Times New Roman"/>
                <w:color w:val="434343"/>
                <w:sz w:val="26"/>
                <w:szCs w:val="26"/>
                <w:lang w:eastAsia="uk-UA"/>
              </w:rPr>
              <w:t xml:space="preserve"> </w:t>
            </w:r>
            <w:r w:rsidRPr="00B663EE">
              <w:rPr>
                <w:rFonts w:ascii="Times New Roman" w:eastAsia="Times New Roman" w:hAnsi="Times New Roman" w:cs="Times New Roman"/>
                <w:color w:val="434343"/>
                <w:sz w:val="26"/>
                <w:szCs w:val="26"/>
                <w:lang w:eastAsia="uk-UA"/>
              </w:rPr>
              <w:t>формулювати деякі запитання, припускаючись помилок різного характеру. Проте комунікативна мета</w:t>
            </w:r>
            <w:r w:rsidR="00A06D08">
              <w:rPr>
                <w:rFonts w:ascii="Times New Roman" w:eastAsia="Times New Roman" w:hAnsi="Times New Roman" w:cs="Times New Roman"/>
                <w:color w:val="434343"/>
                <w:sz w:val="26"/>
                <w:szCs w:val="26"/>
                <w:lang w:eastAsia="uk-UA"/>
              </w:rPr>
              <w:t xml:space="preserve"> </w:t>
            </w:r>
            <w:r w:rsidRPr="00B663EE">
              <w:rPr>
                <w:rFonts w:ascii="Times New Roman" w:eastAsia="Times New Roman" w:hAnsi="Times New Roman" w:cs="Times New Roman"/>
                <w:color w:val="434343"/>
                <w:sz w:val="26"/>
                <w:szCs w:val="26"/>
                <w:lang w:eastAsia="uk-UA"/>
              </w:rPr>
              <w:t>досягається ним лише частково.</w:t>
            </w:r>
          </w:p>
        </w:tc>
      </w:tr>
      <w:tr w:rsidR="00792C48" w:rsidRPr="00B663EE" w:rsidTr="00792C48">
        <w:tc>
          <w:tcPr>
            <w:tcW w:w="0" w:type="auto"/>
            <w:vMerge w:val="restart"/>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Сере</w:t>
            </w:r>
            <w:r w:rsidR="00A06D08">
              <w:rPr>
                <w:rFonts w:ascii="Times New Roman" w:eastAsia="Times New Roman" w:hAnsi="Times New Roman" w:cs="Times New Roman"/>
                <w:color w:val="434343"/>
                <w:sz w:val="26"/>
                <w:szCs w:val="26"/>
                <w:lang w:eastAsia="uk-UA"/>
              </w:rPr>
              <w:t>дній (Балів цього рівня заслуго</w:t>
            </w:r>
            <w:r w:rsidRPr="00B663EE">
              <w:rPr>
                <w:rFonts w:ascii="Times New Roman" w:eastAsia="Times New Roman" w:hAnsi="Times New Roman" w:cs="Times New Roman"/>
                <w:color w:val="434343"/>
                <w:sz w:val="26"/>
                <w:szCs w:val="26"/>
                <w:lang w:eastAsia="uk-UA"/>
              </w:rPr>
              <w:t>вують учні, які досягли певних результатів у складанні діалогу за двома-чотирма показниками з нескладної теми, але за іншими критеріями результати поки що незначні)</w:t>
            </w:r>
          </w:p>
        </w:tc>
        <w:tc>
          <w:tcPr>
            <w:tcW w:w="0" w:type="auto"/>
            <w:gridSpan w:val="2"/>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4</w:t>
            </w:r>
          </w:p>
        </w:tc>
        <w:tc>
          <w:tcPr>
            <w:tcW w:w="5620"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Учень бере участь у діалозі з нескладної за змістом теми, в основному досягає мети спілкування, проте репліки його недостатньо вдалі, оскільки не враховують належним чином ситуацію спілкування, не відзначаються послідовністю, доказовістю; трапляється чимало помилок у доборі слів, побудові речень, їх інтонуванні тощо.</w:t>
            </w:r>
          </w:p>
        </w:tc>
      </w:tr>
      <w:tr w:rsidR="00792C48" w:rsidRPr="00B663EE" w:rsidTr="00792C48">
        <w:tc>
          <w:tcPr>
            <w:tcW w:w="0" w:type="auto"/>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792C48" w:rsidRPr="00B663EE" w:rsidRDefault="00792C48" w:rsidP="00792C48">
            <w:pPr>
              <w:spacing w:after="0" w:line="240" w:lineRule="auto"/>
              <w:rPr>
                <w:rFonts w:ascii="Times New Roman" w:eastAsia="Times New Roman" w:hAnsi="Times New Roman" w:cs="Times New Roman"/>
                <w:color w:val="434343"/>
                <w:sz w:val="26"/>
                <w:szCs w:val="26"/>
                <w:lang w:eastAsia="uk-UA"/>
              </w:rPr>
            </w:pPr>
          </w:p>
        </w:tc>
        <w:tc>
          <w:tcPr>
            <w:tcW w:w="0" w:type="auto"/>
            <w:gridSpan w:val="2"/>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5</w:t>
            </w:r>
          </w:p>
        </w:tc>
        <w:tc>
          <w:tcPr>
            <w:tcW w:w="5620"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Учень бере участь у діалозі за нескладною за змістом мовленнєвою ситуацією,додержує елементарних правил поведінки в розмові, загалом досягає комунікативної мети, проте допускає відхилення від теми, мовлення його характеризується стереотипністю, недостатньою різноманітністю і</w:t>
            </w:r>
            <w:r w:rsidR="00A06D08">
              <w:rPr>
                <w:rFonts w:ascii="Times New Roman" w:eastAsia="Times New Roman" w:hAnsi="Times New Roman" w:cs="Times New Roman"/>
                <w:color w:val="434343"/>
                <w:sz w:val="26"/>
                <w:szCs w:val="26"/>
                <w:lang w:eastAsia="uk-UA"/>
              </w:rPr>
              <w:t xml:space="preserve"> </w:t>
            </w:r>
            <w:r w:rsidRPr="00B663EE">
              <w:rPr>
                <w:rFonts w:ascii="Times New Roman" w:eastAsia="Times New Roman" w:hAnsi="Times New Roman" w:cs="Times New Roman"/>
                <w:color w:val="434343"/>
                <w:sz w:val="26"/>
                <w:szCs w:val="26"/>
                <w:lang w:eastAsia="uk-UA"/>
              </w:rPr>
              <w:t>потребує істотної корекції тощо.</w:t>
            </w:r>
          </w:p>
        </w:tc>
      </w:tr>
      <w:tr w:rsidR="00792C48" w:rsidRPr="00B663EE" w:rsidTr="00792C48">
        <w:tc>
          <w:tcPr>
            <w:tcW w:w="0" w:type="auto"/>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792C48" w:rsidRPr="00B663EE" w:rsidRDefault="00792C48" w:rsidP="00792C48">
            <w:pPr>
              <w:spacing w:after="0" w:line="240" w:lineRule="auto"/>
              <w:rPr>
                <w:rFonts w:ascii="Times New Roman" w:eastAsia="Times New Roman" w:hAnsi="Times New Roman" w:cs="Times New Roman"/>
                <w:color w:val="434343"/>
                <w:sz w:val="26"/>
                <w:szCs w:val="26"/>
                <w:lang w:eastAsia="uk-UA"/>
              </w:rPr>
            </w:pPr>
          </w:p>
        </w:tc>
        <w:tc>
          <w:tcPr>
            <w:tcW w:w="0" w:type="auto"/>
            <w:gridSpan w:val="2"/>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6</w:t>
            </w:r>
          </w:p>
        </w:tc>
        <w:tc>
          <w:tcPr>
            <w:tcW w:w="5620"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Учень успішно досягає комунікативної мети в діалозі з нескладної теми, його репліки загалом є змістовними,відповідають основним правилам поведінки у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мовному оформленні реплік тощо.</w:t>
            </w:r>
          </w:p>
        </w:tc>
      </w:tr>
      <w:tr w:rsidR="00792C48" w:rsidRPr="00B663EE" w:rsidTr="00792C48">
        <w:tc>
          <w:tcPr>
            <w:tcW w:w="0" w:type="auto"/>
            <w:gridSpan w:val="2"/>
            <w:vMerge w:val="restart"/>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 xml:space="preserve">Достатній (Балів цього рівня заслуговують учні, які самостійно, у цілому вправно за більшістю критеріїв склали діалог з теми, що містить певну проблему, </w:t>
            </w:r>
            <w:r w:rsidRPr="00B663EE">
              <w:rPr>
                <w:rFonts w:ascii="Times New Roman" w:eastAsia="Times New Roman" w:hAnsi="Times New Roman" w:cs="Times New Roman"/>
                <w:color w:val="434343"/>
                <w:sz w:val="26"/>
                <w:szCs w:val="26"/>
                <w:lang w:eastAsia="uk-UA"/>
              </w:rPr>
              <w:lastRenderedPageBreak/>
              <w:t>продемонстрували належну культуру спілкування, проте за деякими з критеріїв(від 2-х до 4-х) їх мовлення ще містить певні недоліки )</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lastRenderedPageBreak/>
              <w:t>7</w:t>
            </w:r>
          </w:p>
        </w:tc>
        <w:tc>
          <w:tcPr>
            <w:tcW w:w="5620"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 xml:space="preserve">Діалогічне мовлення учня за своїм змістом спрямовується на розв’язання певної проблеми, загалом є змістовним, набирає деяких рис невимушеності; з’являються елементи </w:t>
            </w:r>
            <w:r w:rsidRPr="00B663EE">
              <w:rPr>
                <w:rFonts w:ascii="Times New Roman" w:eastAsia="Times New Roman" w:hAnsi="Times New Roman" w:cs="Times New Roman"/>
                <w:color w:val="434343"/>
                <w:sz w:val="26"/>
                <w:szCs w:val="26"/>
                <w:lang w:eastAsia="uk-UA"/>
              </w:rPr>
              <w:lastRenderedPageBreak/>
              <w:t>особистісної позиції щодо предмета обговорення, правила спілкування в цілому додержуються, але ще є істотні недоліки(за 4-ма критеріями): невисокий рівень самостійності й аргументованості суджень, можуть траплятися відхилення від теми,помилки в мовному оформленні реплік тощо.</w:t>
            </w:r>
          </w:p>
        </w:tc>
      </w:tr>
      <w:tr w:rsidR="00792C48" w:rsidRPr="00B663EE" w:rsidTr="00792C48">
        <w:tc>
          <w:tcPr>
            <w:tcW w:w="0" w:type="auto"/>
            <w:gridSpan w:val="2"/>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792C48" w:rsidRPr="00B663EE" w:rsidRDefault="00792C48" w:rsidP="00792C48">
            <w:pPr>
              <w:spacing w:after="0" w:line="240" w:lineRule="auto"/>
              <w:rPr>
                <w:rFonts w:ascii="Times New Roman" w:eastAsia="Times New Roman" w:hAnsi="Times New Roman" w:cs="Times New Roman"/>
                <w:color w:val="434343"/>
                <w:sz w:val="26"/>
                <w:szCs w:val="26"/>
                <w:lang w:eastAsia="uk-UA"/>
              </w:rPr>
            </w:pP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8</w:t>
            </w:r>
          </w:p>
        </w:tc>
        <w:tc>
          <w:tcPr>
            <w:tcW w:w="5620"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Учень загалом</w:t>
            </w:r>
            <w:r w:rsidR="00A06D08">
              <w:rPr>
                <w:rFonts w:ascii="Times New Roman" w:eastAsia="Times New Roman" w:hAnsi="Times New Roman" w:cs="Times New Roman"/>
                <w:color w:val="434343"/>
                <w:sz w:val="26"/>
                <w:szCs w:val="26"/>
                <w:lang w:eastAsia="uk-UA"/>
              </w:rPr>
              <w:t xml:space="preserve"> </w:t>
            </w:r>
            <w:r w:rsidRPr="00B663EE">
              <w:rPr>
                <w:rFonts w:ascii="Times New Roman" w:eastAsia="Times New Roman" w:hAnsi="Times New Roman" w:cs="Times New Roman"/>
                <w:color w:val="434343"/>
                <w:sz w:val="26"/>
                <w:szCs w:val="26"/>
                <w:lang w:eastAsia="uk-UA"/>
              </w:rPr>
              <w:t>вправно бере участь у діалозі за ситуацією, що містить</w:t>
            </w:r>
            <w:r w:rsidR="00A06D08">
              <w:rPr>
                <w:rFonts w:ascii="Times New Roman" w:eastAsia="Times New Roman" w:hAnsi="Times New Roman" w:cs="Times New Roman"/>
                <w:color w:val="434343"/>
                <w:sz w:val="26"/>
                <w:szCs w:val="26"/>
                <w:lang w:eastAsia="uk-UA"/>
              </w:rPr>
              <w:t xml:space="preserve"> </w:t>
            </w:r>
            <w:r w:rsidRPr="00B663EE">
              <w:rPr>
                <w:rFonts w:ascii="Times New Roman" w:eastAsia="Times New Roman" w:hAnsi="Times New Roman" w:cs="Times New Roman"/>
                <w:color w:val="434343"/>
                <w:sz w:val="26"/>
                <w:szCs w:val="26"/>
                <w:lang w:eastAsia="uk-UA"/>
              </w:rPr>
              <w:t>певну проблему, досягаючи комунікативної мети, висловлює судження і певною мірою аргументує їх з допомогою загальновідомих фактів, у діалозі з’являються елементи оцінних характеристик, узагальнень, що базуються на використанні прислі</w:t>
            </w:r>
            <w:r w:rsidR="00A06D08">
              <w:rPr>
                <w:rFonts w:ascii="Times New Roman" w:eastAsia="Times New Roman" w:hAnsi="Times New Roman" w:cs="Times New Roman"/>
                <w:color w:val="434343"/>
                <w:sz w:val="26"/>
                <w:szCs w:val="26"/>
                <w:lang w:eastAsia="uk-UA"/>
              </w:rPr>
              <w:t>в</w:t>
            </w:r>
            <w:r w:rsidRPr="00B663EE">
              <w:rPr>
                <w:rFonts w:ascii="Times New Roman" w:eastAsia="Times New Roman" w:hAnsi="Times New Roman" w:cs="Times New Roman"/>
                <w:color w:val="434343"/>
                <w:sz w:val="26"/>
                <w:szCs w:val="26"/>
                <w:lang w:eastAsia="uk-UA"/>
              </w:rPr>
              <w:t>’їв і приказок, проте допускаються певні недоліки за кількома критеріями(3-ма).</w:t>
            </w:r>
          </w:p>
        </w:tc>
      </w:tr>
      <w:tr w:rsidR="00792C48" w:rsidRPr="00B663EE" w:rsidTr="00792C48">
        <w:tc>
          <w:tcPr>
            <w:tcW w:w="0" w:type="auto"/>
            <w:gridSpan w:val="2"/>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792C48" w:rsidRPr="00B663EE" w:rsidRDefault="00792C48" w:rsidP="00792C48">
            <w:pPr>
              <w:spacing w:after="0" w:line="240" w:lineRule="auto"/>
              <w:rPr>
                <w:rFonts w:ascii="Times New Roman" w:eastAsia="Times New Roman" w:hAnsi="Times New Roman" w:cs="Times New Roman"/>
                <w:color w:val="434343"/>
                <w:sz w:val="26"/>
                <w:szCs w:val="26"/>
                <w:lang w:eastAsia="uk-UA"/>
              </w:rPr>
            </w:pP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9</w:t>
            </w:r>
          </w:p>
        </w:tc>
        <w:tc>
          <w:tcPr>
            <w:tcW w:w="5620"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Учні самостійно складають діалог з проблемної теми, демонструючи загалом достатній рівень вправності і культури мовлення (чітко висловлюють</w:t>
            </w:r>
            <w:r w:rsidR="00A06D08">
              <w:rPr>
                <w:rFonts w:ascii="Times New Roman" w:eastAsia="Times New Roman" w:hAnsi="Times New Roman" w:cs="Times New Roman"/>
                <w:color w:val="434343"/>
                <w:sz w:val="26"/>
                <w:szCs w:val="26"/>
                <w:lang w:eastAsia="uk-UA"/>
              </w:rPr>
              <w:t xml:space="preserve"> </w:t>
            </w:r>
            <w:r w:rsidRPr="00B663EE">
              <w:rPr>
                <w:rFonts w:ascii="Times New Roman" w:eastAsia="Times New Roman" w:hAnsi="Times New Roman" w:cs="Times New Roman"/>
                <w:color w:val="434343"/>
                <w:sz w:val="26"/>
                <w:szCs w:val="26"/>
                <w:lang w:eastAsia="uk-UA"/>
              </w:rPr>
              <w:t>думки, виявляють вміння сформулювати цікаве запитання, дати влучну, дотепну відповідь, здебільшого виявляють толерантність, стриманість, коректність у разі незгоди з думкою співрозмовника), але в діалозі є певні недоліки за 2-ма критеріями, наприклад: нечітко виражається особиста позиція співбесідників,аргументація не відзначається оригінальністю тощо.</w:t>
            </w:r>
          </w:p>
        </w:tc>
      </w:tr>
      <w:tr w:rsidR="00792C48" w:rsidRPr="00B663EE" w:rsidTr="00792C48">
        <w:tc>
          <w:tcPr>
            <w:tcW w:w="0" w:type="auto"/>
            <w:gridSpan w:val="2"/>
            <w:vMerge w:val="restart"/>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Високий (Балів цього рів -</w:t>
            </w:r>
            <w:r w:rsidR="00A06D08">
              <w:rPr>
                <w:rFonts w:ascii="Times New Roman" w:eastAsia="Times New Roman" w:hAnsi="Times New Roman" w:cs="Times New Roman"/>
                <w:color w:val="434343"/>
                <w:sz w:val="26"/>
                <w:szCs w:val="26"/>
                <w:lang w:eastAsia="uk-UA"/>
              </w:rPr>
              <w:t>ня заслуговують учні, які проде</w:t>
            </w:r>
            <w:r w:rsidRPr="00B663EE">
              <w:rPr>
                <w:rFonts w:ascii="Times New Roman" w:eastAsia="Times New Roman" w:hAnsi="Times New Roman" w:cs="Times New Roman"/>
                <w:color w:val="434343"/>
                <w:sz w:val="26"/>
                <w:szCs w:val="26"/>
                <w:lang w:eastAsia="uk-UA"/>
              </w:rPr>
              <w:t xml:space="preserve">монстрували високу культуру спілкування, переконливо аргументуючи свої думки з приводу проблемної теми, даючи можливість висловитися партнеру по діалогу; змогли зіставити різні погляди на той самий предмет, навести аргументи </w:t>
            </w:r>
            <w:r w:rsidR="00A06D08">
              <w:rPr>
                <w:rFonts w:ascii="Times New Roman" w:eastAsia="Times New Roman" w:hAnsi="Times New Roman" w:cs="Times New Roman"/>
                <w:color w:val="434343"/>
                <w:sz w:val="26"/>
                <w:szCs w:val="26"/>
                <w:lang w:eastAsia="uk-UA"/>
              </w:rPr>
              <w:t>“за“ і “проти“ в їх обговоренні т</w:t>
            </w:r>
            <w:r w:rsidRPr="00B663EE">
              <w:rPr>
                <w:rFonts w:ascii="Times New Roman" w:eastAsia="Times New Roman" w:hAnsi="Times New Roman" w:cs="Times New Roman"/>
                <w:color w:val="434343"/>
                <w:sz w:val="26"/>
                <w:szCs w:val="26"/>
                <w:lang w:eastAsia="uk-UA"/>
              </w:rPr>
              <w:t>ощо)</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10</w:t>
            </w:r>
          </w:p>
        </w:tc>
        <w:tc>
          <w:tcPr>
            <w:tcW w:w="5620"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Учні складають діалог за проблемною ситуацією, демонструючи належний рівень мовленнєвої культури, вміння</w:t>
            </w:r>
            <w:r w:rsidR="00A06D08">
              <w:rPr>
                <w:rFonts w:ascii="Times New Roman" w:eastAsia="Times New Roman" w:hAnsi="Times New Roman" w:cs="Times New Roman"/>
                <w:color w:val="434343"/>
                <w:sz w:val="26"/>
                <w:szCs w:val="26"/>
                <w:lang w:eastAsia="uk-UA"/>
              </w:rPr>
              <w:t xml:space="preserve"> </w:t>
            </w:r>
            <w:r w:rsidRPr="00B663EE">
              <w:rPr>
                <w:rFonts w:ascii="Times New Roman" w:eastAsia="Times New Roman" w:hAnsi="Times New Roman" w:cs="Times New Roman"/>
                <w:color w:val="434343"/>
                <w:sz w:val="26"/>
                <w:szCs w:val="26"/>
                <w:lang w:eastAsia="uk-UA"/>
              </w:rPr>
              <w:t>формулювати</w:t>
            </w:r>
            <w:r w:rsidR="00A06D08">
              <w:rPr>
                <w:rFonts w:ascii="Times New Roman" w:eastAsia="Times New Roman" w:hAnsi="Times New Roman" w:cs="Times New Roman"/>
                <w:color w:val="434343"/>
                <w:sz w:val="26"/>
                <w:szCs w:val="26"/>
                <w:lang w:eastAsia="uk-UA"/>
              </w:rPr>
              <w:t xml:space="preserve"> </w:t>
            </w:r>
            <w:r w:rsidRPr="00B663EE">
              <w:rPr>
                <w:rFonts w:ascii="Times New Roman" w:eastAsia="Times New Roman" w:hAnsi="Times New Roman" w:cs="Times New Roman"/>
                <w:color w:val="434343"/>
                <w:sz w:val="26"/>
                <w:szCs w:val="26"/>
                <w:lang w:eastAsia="uk-UA"/>
              </w:rPr>
              <w:t xml:space="preserve">думки, </w:t>
            </w:r>
            <w:r w:rsidR="00A06D08">
              <w:rPr>
                <w:rFonts w:ascii="Times New Roman" w:eastAsia="Times New Roman" w:hAnsi="Times New Roman" w:cs="Times New Roman"/>
                <w:color w:val="434343"/>
                <w:sz w:val="26"/>
                <w:szCs w:val="26"/>
                <w:lang w:eastAsia="uk-UA"/>
              </w:rPr>
              <w:t xml:space="preserve">обґрунтовуючи </w:t>
            </w:r>
            <w:r w:rsidRPr="00B663EE">
              <w:rPr>
                <w:rFonts w:ascii="Times New Roman" w:eastAsia="Times New Roman" w:hAnsi="Times New Roman" w:cs="Times New Roman"/>
                <w:color w:val="434343"/>
                <w:sz w:val="26"/>
                <w:szCs w:val="26"/>
                <w:lang w:eastAsia="uk-UA"/>
              </w:rPr>
              <w:t>власну позицію, виявляють готовність уважно і доброзичливо вислухати співрозмовника, даючи можливість висловитися партнеру по діалогу; додержуються правил мовленнєвого етикету; структура діалогу, мовне оформлення реплік діалогу звичайно відповідає нормам, проте за одним з критеріїв можливі певні недоліки.</w:t>
            </w:r>
          </w:p>
        </w:tc>
      </w:tr>
      <w:tr w:rsidR="00792C48" w:rsidRPr="00B663EE" w:rsidTr="00792C48">
        <w:tc>
          <w:tcPr>
            <w:tcW w:w="0" w:type="auto"/>
            <w:gridSpan w:val="2"/>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792C48" w:rsidRPr="00B663EE" w:rsidRDefault="00792C48" w:rsidP="00792C48">
            <w:pPr>
              <w:spacing w:after="0" w:line="240" w:lineRule="auto"/>
              <w:rPr>
                <w:rFonts w:ascii="Times New Roman" w:eastAsia="Times New Roman" w:hAnsi="Times New Roman" w:cs="Times New Roman"/>
                <w:color w:val="434343"/>
                <w:sz w:val="26"/>
                <w:szCs w:val="26"/>
                <w:lang w:eastAsia="uk-UA"/>
              </w:rPr>
            </w:pP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11</w:t>
            </w:r>
          </w:p>
        </w:tc>
        <w:tc>
          <w:tcPr>
            <w:tcW w:w="5620"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Учні складають діалог, самостійно обравши аспект запропонованої теми(або ж самі визначають</w:t>
            </w:r>
            <w:r w:rsidR="00A06D08">
              <w:rPr>
                <w:rFonts w:ascii="Times New Roman" w:eastAsia="Times New Roman" w:hAnsi="Times New Roman" w:cs="Times New Roman"/>
                <w:color w:val="434343"/>
                <w:sz w:val="26"/>
                <w:szCs w:val="26"/>
                <w:lang w:eastAsia="uk-UA"/>
              </w:rPr>
              <w:t xml:space="preserve"> </w:t>
            </w:r>
            <w:r w:rsidRPr="00B663EE">
              <w:rPr>
                <w:rFonts w:ascii="Times New Roman" w:eastAsia="Times New Roman" w:hAnsi="Times New Roman" w:cs="Times New Roman"/>
                <w:color w:val="434343"/>
                <w:sz w:val="26"/>
                <w:szCs w:val="26"/>
                <w:lang w:eastAsia="uk-UA"/>
              </w:rPr>
              <w:t xml:space="preserve">проблему для обговорення), переконливо й оригінально аргументують свою позицію, зіставляють різні погляди на той самий </w:t>
            </w:r>
            <w:r w:rsidRPr="00B663EE">
              <w:rPr>
                <w:rFonts w:ascii="Times New Roman" w:eastAsia="Times New Roman" w:hAnsi="Times New Roman" w:cs="Times New Roman"/>
                <w:color w:val="434343"/>
                <w:sz w:val="26"/>
                <w:szCs w:val="26"/>
                <w:lang w:eastAsia="uk-UA"/>
              </w:rPr>
              <w:lastRenderedPageBreak/>
              <w:t>предмет, розуміючи при цьому можливість інших підходів до обговорюваної проблеми,виявляють повагу до думки іншого; структура діалогу, мовне оформлення реплік діалогу відповідає нормам.</w:t>
            </w:r>
          </w:p>
        </w:tc>
      </w:tr>
      <w:tr w:rsidR="00792C48" w:rsidRPr="00B663EE" w:rsidTr="00792C48">
        <w:tc>
          <w:tcPr>
            <w:tcW w:w="0" w:type="auto"/>
            <w:gridSpan w:val="2"/>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792C48" w:rsidRPr="00B663EE" w:rsidRDefault="00792C48" w:rsidP="00792C48">
            <w:pPr>
              <w:spacing w:after="0" w:line="240" w:lineRule="auto"/>
              <w:rPr>
                <w:rFonts w:ascii="Times New Roman" w:eastAsia="Times New Roman" w:hAnsi="Times New Roman" w:cs="Times New Roman"/>
                <w:color w:val="434343"/>
                <w:sz w:val="26"/>
                <w:szCs w:val="26"/>
                <w:lang w:eastAsia="uk-UA"/>
              </w:rPr>
            </w:pP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12</w:t>
            </w:r>
          </w:p>
        </w:tc>
        <w:tc>
          <w:tcPr>
            <w:tcW w:w="5620"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Учні складають глибокий за змістом і досконалий за формою діалог, самостійно обравши аспект запропонованої теми(або ж самі визначають</w:t>
            </w:r>
            <w:r w:rsidR="00A06D08">
              <w:rPr>
                <w:rFonts w:ascii="Times New Roman" w:eastAsia="Times New Roman" w:hAnsi="Times New Roman" w:cs="Times New Roman"/>
                <w:color w:val="434343"/>
                <w:sz w:val="26"/>
                <w:szCs w:val="26"/>
                <w:lang w:eastAsia="uk-UA"/>
              </w:rPr>
              <w:t xml:space="preserve"> </w:t>
            </w:r>
            <w:r w:rsidRPr="00B663EE">
              <w:rPr>
                <w:rFonts w:ascii="Times New Roman" w:eastAsia="Times New Roman" w:hAnsi="Times New Roman" w:cs="Times New Roman"/>
                <w:color w:val="434343"/>
                <w:sz w:val="26"/>
                <w:szCs w:val="26"/>
                <w:lang w:eastAsia="uk-UA"/>
              </w:rPr>
              <w:t>проблему для обговорення), демонструючи вміння</w:t>
            </w:r>
            <w:r w:rsidR="00A06D08">
              <w:rPr>
                <w:rFonts w:ascii="Times New Roman" w:eastAsia="Times New Roman" w:hAnsi="Times New Roman" w:cs="Times New Roman"/>
                <w:color w:val="434343"/>
                <w:sz w:val="26"/>
                <w:szCs w:val="26"/>
                <w:lang w:eastAsia="uk-UA"/>
              </w:rPr>
              <w:t xml:space="preserve"> </w:t>
            </w:r>
            <w:r w:rsidRPr="00B663EE">
              <w:rPr>
                <w:rFonts w:ascii="Times New Roman" w:eastAsia="Times New Roman" w:hAnsi="Times New Roman" w:cs="Times New Roman"/>
                <w:color w:val="434343"/>
                <w:sz w:val="26"/>
                <w:szCs w:val="26"/>
                <w:lang w:eastAsia="uk-UA"/>
              </w:rPr>
              <w:t xml:space="preserve">уважно і доброзичливо вислухати співрозмовника, коротко, виразно, оригінально сформулювати свою думку, дібрати цікаві, влучні, дотепні, переконливі аргументи на захист своєї позиції, у тому числі </w:t>
            </w:r>
            <w:proofErr w:type="spellStart"/>
            <w:r w:rsidRPr="00B663EE">
              <w:rPr>
                <w:rFonts w:ascii="Times New Roman" w:eastAsia="Times New Roman" w:hAnsi="Times New Roman" w:cs="Times New Roman"/>
                <w:color w:val="434343"/>
                <w:sz w:val="26"/>
                <w:szCs w:val="26"/>
                <w:lang w:eastAsia="uk-UA"/>
              </w:rPr>
              <w:t>йз</w:t>
            </w:r>
            <w:proofErr w:type="spellEnd"/>
            <w:r w:rsidRPr="00B663EE">
              <w:rPr>
                <w:rFonts w:ascii="Times New Roman" w:eastAsia="Times New Roman" w:hAnsi="Times New Roman" w:cs="Times New Roman"/>
                <w:color w:val="434343"/>
                <w:sz w:val="26"/>
                <w:szCs w:val="26"/>
                <w:lang w:eastAsia="uk-UA"/>
              </w:rPr>
              <w:t xml:space="preserve"> власного життєвого досвіду, зіставити різні погляди на той самий предмет;здатні змінити свою думку в разі незаперечних аргументів іншого; додержуються правил поведінки</w:t>
            </w:r>
            <w:r w:rsidR="00A06D08">
              <w:rPr>
                <w:rFonts w:ascii="Times New Roman" w:eastAsia="Times New Roman" w:hAnsi="Times New Roman" w:cs="Times New Roman"/>
                <w:color w:val="434343"/>
                <w:sz w:val="26"/>
                <w:szCs w:val="26"/>
                <w:lang w:eastAsia="uk-UA"/>
              </w:rPr>
              <w:t xml:space="preserve"> </w:t>
            </w:r>
            <w:r w:rsidRPr="00B663EE">
              <w:rPr>
                <w:rFonts w:ascii="Times New Roman" w:eastAsia="Times New Roman" w:hAnsi="Times New Roman" w:cs="Times New Roman"/>
                <w:color w:val="434343"/>
                <w:sz w:val="26"/>
                <w:szCs w:val="26"/>
                <w:lang w:eastAsia="uk-UA"/>
              </w:rPr>
              <w:t>і</w:t>
            </w:r>
            <w:r w:rsidR="00A06D08">
              <w:rPr>
                <w:rFonts w:ascii="Times New Roman" w:eastAsia="Times New Roman" w:hAnsi="Times New Roman" w:cs="Times New Roman"/>
                <w:color w:val="434343"/>
                <w:sz w:val="26"/>
                <w:szCs w:val="26"/>
                <w:lang w:eastAsia="uk-UA"/>
              </w:rPr>
              <w:t xml:space="preserve"> </w:t>
            </w:r>
            <w:r w:rsidRPr="00B663EE">
              <w:rPr>
                <w:rFonts w:ascii="Times New Roman" w:eastAsia="Times New Roman" w:hAnsi="Times New Roman" w:cs="Times New Roman"/>
                <w:color w:val="434343"/>
                <w:sz w:val="26"/>
                <w:szCs w:val="26"/>
                <w:lang w:eastAsia="uk-UA"/>
              </w:rPr>
              <w:t>мовленнєвого етикету в розмові.</w:t>
            </w:r>
          </w:p>
        </w:tc>
      </w:tr>
      <w:tr w:rsidR="00792C48"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sz w:val="20"/>
                <w:szCs w:val="20"/>
                <w:lang w:eastAsia="uk-UA"/>
              </w:rPr>
            </w:pP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sz w:val="20"/>
                <w:szCs w:val="20"/>
                <w:lang w:eastAsia="uk-UA"/>
              </w:rPr>
            </w:pPr>
          </w:p>
        </w:tc>
        <w:tc>
          <w:tcPr>
            <w:tcW w:w="5620"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sz w:val="20"/>
                <w:szCs w:val="20"/>
                <w:lang w:eastAsia="uk-UA"/>
              </w:rPr>
            </w:pPr>
          </w:p>
        </w:tc>
      </w:tr>
      <w:tr w:rsidR="00792C48"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tcPr>
          <w:p w:rsidR="00792C48" w:rsidRPr="00B663EE" w:rsidRDefault="00792C48" w:rsidP="00792C48">
            <w:pPr>
              <w:spacing w:after="0" w:line="320" w:lineRule="atLeast"/>
              <w:rPr>
                <w:rFonts w:ascii="Times New Roman" w:eastAsia="Times New Roman" w:hAnsi="Times New Roman" w:cs="Times New Roman"/>
                <w:sz w:val="20"/>
                <w:szCs w:val="20"/>
                <w:lang w:eastAsia="uk-UA"/>
              </w:rPr>
            </w:pP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tcPr>
          <w:p w:rsidR="00792C48" w:rsidRPr="00B663EE" w:rsidRDefault="00792C48" w:rsidP="00792C48">
            <w:pPr>
              <w:spacing w:after="0" w:line="320" w:lineRule="atLeast"/>
              <w:rPr>
                <w:rFonts w:ascii="Times New Roman" w:eastAsia="Times New Roman" w:hAnsi="Times New Roman" w:cs="Times New Roman"/>
                <w:sz w:val="20"/>
                <w:szCs w:val="20"/>
                <w:lang w:eastAsia="uk-UA"/>
              </w:rPr>
            </w:pPr>
          </w:p>
        </w:tc>
        <w:tc>
          <w:tcPr>
            <w:tcW w:w="5620"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tcPr>
          <w:p w:rsidR="00792C48" w:rsidRPr="00B663EE" w:rsidRDefault="00792C48" w:rsidP="00792C48">
            <w:pPr>
              <w:spacing w:after="0" w:line="320" w:lineRule="atLeast"/>
              <w:rPr>
                <w:rFonts w:ascii="Times New Roman" w:eastAsia="Times New Roman" w:hAnsi="Times New Roman" w:cs="Times New Roman"/>
                <w:sz w:val="20"/>
                <w:szCs w:val="20"/>
                <w:lang w:eastAsia="uk-UA"/>
              </w:rPr>
            </w:pPr>
          </w:p>
        </w:tc>
      </w:tr>
      <w:tr w:rsidR="00792C48"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tcPr>
          <w:p w:rsidR="00792C48" w:rsidRPr="00B663EE" w:rsidRDefault="00792C48" w:rsidP="00792C48">
            <w:pPr>
              <w:spacing w:after="0" w:line="320" w:lineRule="atLeast"/>
              <w:rPr>
                <w:rFonts w:ascii="Times New Roman" w:eastAsia="Times New Roman" w:hAnsi="Times New Roman" w:cs="Times New Roman"/>
                <w:sz w:val="20"/>
                <w:szCs w:val="20"/>
                <w:lang w:eastAsia="uk-UA"/>
              </w:rPr>
            </w:pP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tcPr>
          <w:p w:rsidR="00792C48" w:rsidRPr="00B663EE" w:rsidRDefault="00792C48" w:rsidP="00792C48">
            <w:pPr>
              <w:spacing w:after="0" w:line="320" w:lineRule="atLeast"/>
              <w:rPr>
                <w:rFonts w:ascii="Times New Roman" w:eastAsia="Times New Roman" w:hAnsi="Times New Roman" w:cs="Times New Roman"/>
                <w:sz w:val="20"/>
                <w:szCs w:val="20"/>
                <w:lang w:eastAsia="uk-UA"/>
              </w:rPr>
            </w:pPr>
          </w:p>
        </w:tc>
        <w:tc>
          <w:tcPr>
            <w:tcW w:w="5620"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tcPr>
          <w:p w:rsidR="00792C48" w:rsidRPr="00B663EE" w:rsidRDefault="00792C48" w:rsidP="00792C48">
            <w:pPr>
              <w:spacing w:after="0" w:line="320" w:lineRule="atLeast"/>
              <w:rPr>
                <w:rFonts w:ascii="Times New Roman" w:eastAsia="Times New Roman" w:hAnsi="Times New Roman" w:cs="Times New Roman"/>
                <w:sz w:val="20"/>
                <w:szCs w:val="20"/>
                <w:lang w:eastAsia="uk-UA"/>
              </w:rPr>
            </w:pPr>
          </w:p>
        </w:tc>
      </w:tr>
    </w:tbl>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ситуації пропонуються різног</w:t>
      </w:r>
      <w:r w:rsidR="00A06D08">
        <w:rPr>
          <w:rFonts w:ascii="Times New Roman" w:eastAsia="Times New Roman" w:hAnsi="Times New Roman" w:cs="Times New Roman"/>
          <w:sz w:val="28"/>
          <w:szCs w:val="28"/>
          <w:lang w:eastAsia="uk-UA"/>
        </w:rPr>
        <w:t>о рівня складності), обдумати її</w:t>
      </w:r>
      <w:r w:rsidRPr="007A217D">
        <w:rPr>
          <w:rFonts w:ascii="Times New Roman" w:eastAsia="Times New Roman" w:hAnsi="Times New Roman" w:cs="Times New Roman"/>
          <w:sz w:val="28"/>
          <w:szCs w:val="28"/>
          <w:lang w:eastAsia="uk-UA"/>
        </w:rPr>
        <w:t xml:space="preserve"> обговорити із товаришем</w:t>
      </w:r>
      <w:r w:rsidR="00A06D08">
        <w:rPr>
          <w:rFonts w:ascii="Times New Roman" w:eastAsia="Times New Roman" w:hAnsi="Times New Roman" w:cs="Times New Roman"/>
          <w:sz w:val="28"/>
          <w:szCs w:val="28"/>
          <w:lang w:eastAsia="uk-UA"/>
        </w:rPr>
        <w:t xml:space="preserve"> </w:t>
      </w:r>
      <w:r w:rsidRPr="007A217D">
        <w:rPr>
          <w:rFonts w:ascii="Times New Roman" w:eastAsia="Times New Roman" w:hAnsi="Times New Roman" w:cs="Times New Roman"/>
          <w:sz w:val="28"/>
          <w:szCs w:val="28"/>
          <w:lang w:eastAsia="uk-UA"/>
        </w:rPr>
        <w:t>перед класом у формі діалогу протягом 3-5 хвилин. Оцінка ставиться кожному з учнів.</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2.Матеріал для контрольних завдань</w:t>
      </w:r>
      <w:r w:rsidR="00A06D08">
        <w:rPr>
          <w:rFonts w:ascii="Times New Roman" w:eastAsia="Times New Roman" w:hAnsi="Times New Roman" w:cs="Times New Roman"/>
          <w:sz w:val="28"/>
          <w:szCs w:val="28"/>
          <w:lang w:eastAsia="uk-UA"/>
        </w:rPr>
        <w:t xml:space="preserve"> </w:t>
      </w:r>
      <w:r w:rsidRPr="007A217D">
        <w:rPr>
          <w:rFonts w:ascii="Times New Roman" w:eastAsia="Times New Roman" w:hAnsi="Times New Roman" w:cs="Times New Roman"/>
          <w:sz w:val="28"/>
          <w:szCs w:val="28"/>
          <w:lang w:eastAsia="uk-UA"/>
        </w:rPr>
        <w:t>добирається з урахуванням</w:t>
      </w:r>
      <w:r w:rsidR="00A06D08">
        <w:rPr>
          <w:rFonts w:ascii="Times New Roman" w:eastAsia="Times New Roman" w:hAnsi="Times New Roman" w:cs="Times New Roman"/>
          <w:sz w:val="28"/>
          <w:szCs w:val="28"/>
          <w:lang w:eastAsia="uk-UA"/>
        </w:rPr>
        <w:t xml:space="preserve"> </w:t>
      </w:r>
      <w:r w:rsidRPr="007A217D">
        <w:rPr>
          <w:rFonts w:ascii="Times New Roman" w:eastAsia="Times New Roman" w:hAnsi="Times New Roman" w:cs="Times New Roman"/>
          <w:sz w:val="28"/>
          <w:szCs w:val="28"/>
          <w:lang w:eastAsia="uk-UA"/>
        </w:rPr>
        <w:t>тематики соціокультурної</w:t>
      </w:r>
      <w:r w:rsidR="00A06D08">
        <w:rPr>
          <w:rFonts w:ascii="Times New Roman" w:eastAsia="Times New Roman" w:hAnsi="Times New Roman" w:cs="Times New Roman"/>
          <w:sz w:val="28"/>
          <w:szCs w:val="28"/>
          <w:lang w:eastAsia="uk-UA"/>
        </w:rPr>
        <w:t xml:space="preserve"> </w:t>
      </w:r>
      <w:r w:rsidRPr="007A217D">
        <w:rPr>
          <w:rFonts w:ascii="Times New Roman" w:eastAsia="Times New Roman" w:hAnsi="Times New Roman" w:cs="Times New Roman"/>
          <w:sz w:val="28"/>
          <w:szCs w:val="28"/>
          <w:lang w:eastAsia="uk-UA"/>
        </w:rPr>
        <w:t>змістової лінії чинної програми, рівня підготовки, вікових особливостей та пізнавальних інтересів учнів.</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3.Одиниця контролю: діалог, складений двома учнями.</w:t>
      </w:r>
    </w:p>
    <w:tbl>
      <w:tblPr>
        <w:tblpPr w:leftFromText="180" w:rightFromText="180" w:vertAnchor="text" w:horzAnchor="margin" w:tblpXSpec="center" w:tblpY="430"/>
        <w:tblW w:w="10754" w:type="dxa"/>
        <w:tblBorders>
          <w:top w:val="single" w:sz="6" w:space="0" w:color="005DA0"/>
        </w:tblBorders>
        <w:shd w:val="clear" w:color="auto" w:fill="FFFFFF"/>
        <w:tblCellMar>
          <w:left w:w="0" w:type="dxa"/>
          <w:right w:w="0" w:type="dxa"/>
        </w:tblCellMar>
        <w:tblLook w:val="04A0" w:firstRow="1" w:lastRow="0" w:firstColumn="1" w:lastColumn="0" w:noHBand="0" w:noVBand="1"/>
      </w:tblPr>
      <w:tblGrid>
        <w:gridCol w:w="1309"/>
        <w:gridCol w:w="9445"/>
      </w:tblGrid>
      <w:tr w:rsidR="00792C48" w:rsidRPr="00B663EE" w:rsidTr="00792C48">
        <w:trPr>
          <w:trHeight w:val="300"/>
        </w:trPr>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Клас</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Орієнтовна кількість реплік для двох учнів</w:t>
            </w:r>
          </w:p>
        </w:tc>
      </w:tr>
      <w:tr w:rsidR="00792C48" w:rsidRPr="00B663EE" w:rsidTr="00792C48">
        <w:trPr>
          <w:trHeight w:val="315"/>
        </w:trPr>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5-й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6-7 реплік</w:t>
            </w:r>
          </w:p>
        </w:tc>
      </w:tr>
      <w:tr w:rsidR="00792C48" w:rsidRPr="00B663EE" w:rsidTr="00792C48">
        <w:trPr>
          <w:trHeight w:val="300"/>
        </w:trPr>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6-й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7-8 реплік</w:t>
            </w:r>
          </w:p>
        </w:tc>
      </w:tr>
      <w:tr w:rsidR="00792C48" w:rsidRPr="00B663EE" w:rsidTr="00792C48">
        <w:trPr>
          <w:trHeight w:val="300"/>
        </w:trPr>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7-й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8-10 реплік</w:t>
            </w:r>
          </w:p>
        </w:tc>
      </w:tr>
      <w:tr w:rsidR="00792C48" w:rsidRPr="00B663EE" w:rsidTr="00792C48">
        <w:trPr>
          <w:trHeight w:val="315"/>
        </w:trPr>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8-й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10-12 реплік</w:t>
            </w:r>
          </w:p>
        </w:tc>
      </w:tr>
      <w:tr w:rsidR="00792C48" w:rsidRPr="00B663EE" w:rsidTr="00792C48">
        <w:trPr>
          <w:trHeight w:val="300"/>
        </w:trPr>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9-й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12-14 реплік</w:t>
            </w:r>
          </w:p>
        </w:tc>
      </w:tr>
      <w:tr w:rsidR="00792C48" w:rsidRPr="00B663EE" w:rsidTr="00792C48">
        <w:trPr>
          <w:trHeight w:val="300"/>
        </w:trPr>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10-й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14-16 реплік</w:t>
            </w:r>
          </w:p>
        </w:tc>
      </w:tr>
      <w:tr w:rsidR="00792C48" w:rsidRPr="00B663EE" w:rsidTr="00792C48">
        <w:trPr>
          <w:trHeight w:val="315"/>
        </w:trPr>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11-й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16-18 реплік</w:t>
            </w:r>
          </w:p>
        </w:tc>
      </w:tr>
      <w:tr w:rsidR="00792C48" w:rsidRPr="00B663EE" w:rsidTr="00792C48">
        <w:trPr>
          <w:trHeight w:val="300"/>
        </w:trPr>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lastRenderedPageBreak/>
              <w:t>12-й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18-20 реплік</w:t>
            </w:r>
          </w:p>
        </w:tc>
      </w:tr>
    </w:tbl>
    <w:p w:rsidR="00B663EE" w:rsidRPr="007A217D" w:rsidRDefault="00B663EE" w:rsidP="00B663EE">
      <w:pPr>
        <w:spacing w:after="320" w:line="240" w:lineRule="auto"/>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Обсяг діалогу визначається так:</w:t>
      </w:r>
    </w:p>
    <w:p w:rsidR="00B663EE" w:rsidRPr="007A217D" w:rsidRDefault="00B663EE" w:rsidP="00B663EE">
      <w:pPr>
        <w:spacing w:after="320" w:line="240" w:lineRule="auto"/>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4.Оцінювання.</w:t>
      </w:r>
    </w:p>
    <w:p w:rsidR="00B663EE" w:rsidRPr="007A217D" w:rsidRDefault="00B663EE" w:rsidP="00B663EE">
      <w:pPr>
        <w:spacing w:after="320" w:line="240" w:lineRule="auto"/>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Критерії оцінювання</w:t>
      </w:r>
    </w:p>
    <w:p w:rsidR="00B663EE" w:rsidRPr="007A217D" w:rsidRDefault="00B663EE" w:rsidP="00B663EE">
      <w:pPr>
        <w:spacing w:after="320" w:line="240" w:lineRule="auto"/>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Монологічне мовлення</w:t>
      </w:r>
    </w:p>
    <w:p w:rsidR="00B663EE" w:rsidRPr="007A217D" w:rsidRDefault="00B663EE" w:rsidP="00B663EE">
      <w:pPr>
        <w:spacing w:after="320" w:line="240" w:lineRule="auto"/>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Говоріння (усні переказ і твір);</w:t>
      </w:r>
    </w:p>
    <w:p w:rsidR="00B663EE" w:rsidRPr="007A217D" w:rsidRDefault="00B663EE" w:rsidP="00B663EE">
      <w:pPr>
        <w:spacing w:after="320" w:line="240" w:lineRule="auto"/>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письмо ( письмові переказ і твір)</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1.Перевіряється здатність учня:</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а) виявляти певний рівень обізнаності з теми, що розкривається(усно чи письмово);</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б) демонструвати вміння:</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сприйнятий(побачений чи почутий) твір мистецтва, розповідь іншої людини тощо);</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-ураховувати мету спілкування, адресата мовлення;</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-розкривати тему висловлювання;</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proofErr w:type="spellStart"/>
      <w:r w:rsidRPr="007A217D">
        <w:rPr>
          <w:rFonts w:ascii="Times New Roman" w:eastAsia="Times New Roman" w:hAnsi="Times New Roman" w:cs="Times New Roman"/>
          <w:sz w:val="28"/>
          <w:szCs w:val="28"/>
          <w:lang w:eastAsia="uk-UA"/>
        </w:rPr>
        <w:t>-виразно</w:t>
      </w:r>
      <w:proofErr w:type="spellEnd"/>
      <w:r w:rsidRPr="007A217D">
        <w:rPr>
          <w:rFonts w:ascii="Times New Roman" w:eastAsia="Times New Roman" w:hAnsi="Times New Roman" w:cs="Times New Roman"/>
          <w:sz w:val="28"/>
          <w:szCs w:val="28"/>
          <w:lang w:eastAsia="uk-UA"/>
        </w:rPr>
        <w:t xml:space="preserve"> відображати</w:t>
      </w:r>
      <w:r w:rsidR="00A06D08">
        <w:rPr>
          <w:rFonts w:ascii="Times New Roman" w:eastAsia="Times New Roman" w:hAnsi="Times New Roman" w:cs="Times New Roman"/>
          <w:sz w:val="28"/>
          <w:szCs w:val="28"/>
          <w:lang w:eastAsia="uk-UA"/>
        </w:rPr>
        <w:t xml:space="preserve"> </w:t>
      </w:r>
      <w:r w:rsidRPr="007A217D">
        <w:rPr>
          <w:rFonts w:ascii="Times New Roman" w:eastAsia="Times New Roman" w:hAnsi="Times New Roman" w:cs="Times New Roman"/>
          <w:sz w:val="28"/>
          <w:szCs w:val="28"/>
          <w:lang w:eastAsia="uk-UA"/>
        </w:rPr>
        <w:t>основну думку висловлювання, диференціюючи матеріал на головний і другорядний;</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proofErr w:type="spellStart"/>
      <w:r w:rsidRPr="007A217D">
        <w:rPr>
          <w:rFonts w:ascii="Times New Roman" w:eastAsia="Times New Roman" w:hAnsi="Times New Roman" w:cs="Times New Roman"/>
          <w:sz w:val="28"/>
          <w:szCs w:val="28"/>
          <w:lang w:eastAsia="uk-UA"/>
        </w:rPr>
        <w:t>-викладати</w:t>
      </w:r>
      <w:proofErr w:type="spellEnd"/>
      <w:r w:rsidRPr="007A217D">
        <w:rPr>
          <w:rFonts w:ascii="Times New Roman" w:eastAsia="Times New Roman" w:hAnsi="Times New Roman" w:cs="Times New Roman"/>
          <w:sz w:val="28"/>
          <w:szCs w:val="28"/>
          <w:lang w:eastAsia="uk-UA"/>
        </w:rPr>
        <w:t xml:space="preserve"> матеріал логічно, послідовно;</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proofErr w:type="spellStart"/>
      <w:r w:rsidRPr="007A217D">
        <w:rPr>
          <w:rFonts w:ascii="Times New Roman" w:eastAsia="Times New Roman" w:hAnsi="Times New Roman" w:cs="Times New Roman"/>
          <w:sz w:val="28"/>
          <w:szCs w:val="28"/>
          <w:lang w:eastAsia="uk-UA"/>
        </w:rPr>
        <w:t>-використовувати</w:t>
      </w:r>
      <w:proofErr w:type="spellEnd"/>
      <w:r w:rsidRPr="007A217D">
        <w:rPr>
          <w:rFonts w:ascii="Times New Roman" w:eastAsia="Times New Roman" w:hAnsi="Times New Roman" w:cs="Times New Roman"/>
          <w:sz w:val="28"/>
          <w:szCs w:val="28"/>
          <w:lang w:eastAsia="uk-UA"/>
        </w:rPr>
        <w:t xml:space="preserve"> мовні засоби відповідно до комунікативного завдання, дотримуючись норм літературної мови;</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-додержувати єдності стилю;</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в) виявляти своє ставлення до предмета висловлювання, розуміти можливість різних тлумачень тієї самої проблеми;</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г) виявляти певний рівень творчої діяльності, зокрема:</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lastRenderedPageBreak/>
        <w:t>-трансформувати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-створювати оригінальний текст певного стилю;</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-аргументувати висловлені думки, переконливо спростовувати помилкові докази;</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-викладати матеріал виразно, доречно, економно, виявляти багатство лексичних і граматичних засобів.</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Організація контролю здійснюється за одним з двох варіантів.</w:t>
      </w:r>
      <w:r w:rsidR="00A06D08">
        <w:rPr>
          <w:rFonts w:ascii="Times New Roman" w:eastAsia="Times New Roman" w:hAnsi="Times New Roman" w:cs="Times New Roman"/>
          <w:sz w:val="28"/>
          <w:szCs w:val="28"/>
          <w:lang w:eastAsia="uk-UA"/>
        </w:rPr>
        <w:t xml:space="preserve"> </w:t>
      </w:r>
      <w:r w:rsidRPr="007A217D">
        <w:rPr>
          <w:rFonts w:ascii="Times New Roman" w:eastAsia="Times New Roman" w:hAnsi="Times New Roman" w:cs="Times New Roman"/>
          <w:sz w:val="28"/>
          <w:szCs w:val="28"/>
          <w:lang w:eastAsia="uk-UA"/>
        </w:rPr>
        <w:t>Варіант перший: усі учні виконують роботу самостійно.</w:t>
      </w:r>
      <w:r w:rsidR="00A06D08">
        <w:rPr>
          <w:rFonts w:ascii="Times New Roman" w:eastAsia="Times New Roman" w:hAnsi="Times New Roman" w:cs="Times New Roman"/>
          <w:sz w:val="28"/>
          <w:szCs w:val="28"/>
          <w:lang w:eastAsia="uk-UA"/>
        </w:rPr>
        <w:t xml:space="preserve"> </w:t>
      </w:r>
      <w:r w:rsidRPr="007A217D">
        <w:rPr>
          <w:rFonts w:ascii="Times New Roman" w:eastAsia="Times New Roman" w:hAnsi="Times New Roman" w:cs="Times New Roman"/>
          <w:sz w:val="28"/>
          <w:szCs w:val="28"/>
          <w:lang w:eastAsia="uk-UA"/>
        </w:rPr>
        <w:t>Варіант другий: учні складають висловлювання на основі диференційованого підходу ( для початкового рівня пропонуються докладні допоміжні матеріали, для середнього (допоміжні матеріали загального характеру, а для одержання балів достатнього</w:t>
      </w:r>
      <w:r w:rsidR="00A06D08">
        <w:rPr>
          <w:rFonts w:ascii="Times New Roman" w:eastAsia="Times New Roman" w:hAnsi="Times New Roman" w:cs="Times New Roman"/>
          <w:sz w:val="28"/>
          <w:szCs w:val="28"/>
          <w:lang w:eastAsia="uk-UA"/>
        </w:rPr>
        <w:t xml:space="preserve"> </w:t>
      </w:r>
      <w:r w:rsidRPr="007A217D">
        <w:rPr>
          <w:rFonts w:ascii="Times New Roman" w:eastAsia="Times New Roman" w:hAnsi="Times New Roman" w:cs="Times New Roman"/>
          <w:sz w:val="28"/>
          <w:szCs w:val="28"/>
          <w:lang w:eastAsia="uk-UA"/>
        </w:rPr>
        <w:t>і високого рівнів необхідно написати переказ чи твір самостійно.</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Перевірка здатності</w:t>
      </w:r>
      <w:r w:rsidR="00A06D08">
        <w:rPr>
          <w:rFonts w:ascii="Times New Roman" w:eastAsia="Times New Roman" w:hAnsi="Times New Roman" w:cs="Times New Roman"/>
          <w:sz w:val="28"/>
          <w:szCs w:val="28"/>
          <w:lang w:eastAsia="uk-UA"/>
        </w:rPr>
        <w:t xml:space="preserve"> </w:t>
      </w:r>
      <w:r w:rsidRPr="007A217D">
        <w:rPr>
          <w:rFonts w:ascii="Times New Roman" w:eastAsia="Times New Roman" w:hAnsi="Times New Roman" w:cs="Times New Roman"/>
          <w:sz w:val="28"/>
          <w:szCs w:val="28"/>
          <w:lang w:eastAsia="uk-UA"/>
        </w:rPr>
        <w:t>говорити</w:t>
      </w:r>
      <w:r w:rsidR="00A06D08">
        <w:rPr>
          <w:rFonts w:ascii="Times New Roman" w:eastAsia="Times New Roman" w:hAnsi="Times New Roman" w:cs="Times New Roman"/>
          <w:sz w:val="28"/>
          <w:szCs w:val="28"/>
          <w:lang w:eastAsia="uk-UA"/>
        </w:rPr>
        <w:t xml:space="preserve"> (</w:t>
      </w:r>
      <w:r w:rsidRPr="007A217D">
        <w:rPr>
          <w:rFonts w:ascii="Times New Roman" w:eastAsia="Times New Roman" w:hAnsi="Times New Roman" w:cs="Times New Roman"/>
          <w:sz w:val="28"/>
          <w:szCs w:val="28"/>
          <w:lang w:eastAsia="uk-UA"/>
        </w:rPr>
        <w:t>усно</w:t>
      </w:r>
      <w:r w:rsidR="00A06D08">
        <w:rPr>
          <w:rFonts w:ascii="Times New Roman" w:eastAsia="Times New Roman" w:hAnsi="Times New Roman" w:cs="Times New Roman"/>
          <w:sz w:val="28"/>
          <w:szCs w:val="28"/>
          <w:lang w:eastAsia="uk-UA"/>
        </w:rPr>
        <w:t xml:space="preserve"> </w:t>
      </w:r>
      <w:r w:rsidRPr="007A217D">
        <w:rPr>
          <w:rFonts w:ascii="Times New Roman" w:eastAsia="Times New Roman" w:hAnsi="Times New Roman" w:cs="Times New Roman"/>
          <w:sz w:val="28"/>
          <w:szCs w:val="28"/>
          <w:lang w:eastAsia="uk-UA"/>
        </w:rPr>
        <w:t>переказувати чи створювати текст) здійснюється індивідуально: учитель пропонує певне завдання (переказати зміст матеріалу докладно, стисло, вибірково; самостійно створити висловлювання на відповідну тему) і дає учневі час на підготовку.</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Перевірка здатності</w:t>
      </w:r>
      <w:r w:rsidR="00A06D08">
        <w:rPr>
          <w:rFonts w:ascii="Times New Roman" w:eastAsia="Times New Roman" w:hAnsi="Times New Roman" w:cs="Times New Roman"/>
          <w:sz w:val="28"/>
          <w:szCs w:val="28"/>
          <w:lang w:eastAsia="uk-UA"/>
        </w:rPr>
        <w:t xml:space="preserve"> </w:t>
      </w:r>
      <w:r w:rsidRPr="007A217D">
        <w:rPr>
          <w:rFonts w:ascii="Times New Roman" w:eastAsia="Times New Roman" w:hAnsi="Times New Roman" w:cs="Times New Roman"/>
          <w:sz w:val="28"/>
          <w:szCs w:val="28"/>
          <w:lang w:eastAsia="uk-UA"/>
        </w:rPr>
        <w:t>письмово</w:t>
      </w:r>
      <w:r w:rsidR="00A06D08">
        <w:rPr>
          <w:rFonts w:ascii="Times New Roman" w:eastAsia="Times New Roman" w:hAnsi="Times New Roman" w:cs="Times New Roman"/>
          <w:sz w:val="28"/>
          <w:szCs w:val="28"/>
          <w:lang w:eastAsia="uk-UA"/>
        </w:rPr>
        <w:t xml:space="preserve"> </w:t>
      </w:r>
      <w:r w:rsidRPr="007A217D">
        <w:rPr>
          <w:rFonts w:ascii="Times New Roman" w:eastAsia="Times New Roman" w:hAnsi="Times New Roman" w:cs="Times New Roman"/>
          <w:sz w:val="28"/>
          <w:szCs w:val="28"/>
          <w:lang w:eastAsia="uk-UA"/>
        </w:rPr>
        <w:t>переказувати і створювати текст здійснюється фронтально: учням пропонується переказати прочитаний учителем (за традиційною методикою або самостійно прочитаний) текст чи інший матеріал для переказу або самостійно написати твір.</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2.Матеріал для контрольного завдання.</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Переказ. Переказ із творчим завданням.</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Матеріалом для переказу (усного/письмового) можуть бути: текст, що читається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 пропонується ,окрім того, також</w:t>
      </w:r>
      <w:r w:rsidR="00A06D08">
        <w:rPr>
          <w:rFonts w:ascii="Times New Roman" w:eastAsia="Times New Roman" w:hAnsi="Times New Roman" w:cs="Times New Roman"/>
          <w:sz w:val="28"/>
          <w:szCs w:val="28"/>
          <w:lang w:eastAsia="uk-UA"/>
        </w:rPr>
        <w:t xml:space="preserve"> </w:t>
      </w:r>
      <w:r w:rsidRPr="007A217D">
        <w:rPr>
          <w:rFonts w:ascii="Times New Roman" w:eastAsia="Times New Roman" w:hAnsi="Times New Roman" w:cs="Times New Roman"/>
          <w:sz w:val="28"/>
          <w:szCs w:val="28"/>
          <w:lang w:eastAsia="uk-UA"/>
        </w:rPr>
        <w:t>завдання, що передбачає написання творчої роботи,обов’язково пов'язаної із змістом переказу.</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У тому разі, коли матеріал читається безпосередньо перед контрольною роботою, обсяг тексту орієнтовно визначається так:</w:t>
      </w:r>
    </w:p>
    <w:tbl>
      <w:tblPr>
        <w:tblW w:w="11550" w:type="dxa"/>
        <w:tblInd w:w="-1247" w:type="dxa"/>
        <w:tblBorders>
          <w:top w:val="single" w:sz="6" w:space="0" w:color="005DA0"/>
        </w:tblBorders>
        <w:shd w:val="clear" w:color="auto" w:fill="FFFFFF"/>
        <w:tblCellMar>
          <w:left w:w="0" w:type="dxa"/>
          <w:right w:w="0" w:type="dxa"/>
        </w:tblCellMar>
        <w:tblLook w:val="04A0" w:firstRow="1" w:lastRow="0" w:firstColumn="1" w:lastColumn="0" w:noHBand="0" w:noVBand="1"/>
      </w:tblPr>
      <w:tblGrid>
        <w:gridCol w:w="3319"/>
        <w:gridCol w:w="8231"/>
      </w:tblGrid>
      <w:tr w:rsidR="00B663EE"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Клас</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Кількість слів</w:t>
            </w:r>
          </w:p>
        </w:tc>
      </w:tr>
      <w:tr w:rsidR="00B663EE"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5-й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100-150</w:t>
            </w:r>
          </w:p>
        </w:tc>
      </w:tr>
      <w:tr w:rsidR="00B663EE"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lastRenderedPageBreak/>
              <w:t>6-й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150-200</w:t>
            </w:r>
          </w:p>
        </w:tc>
      </w:tr>
      <w:tr w:rsidR="00B663EE"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7-й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200-250</w:t>
            </w:r>
          </w:p>
        </w:tc>
      </w:tr>
      <w:tr w:rsidR="00B663EE"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8-й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250-300</w:t>
            </w:r>
          </w:p>
        </w:tc>
      </w:tr>
      <w:tr w:rsidR="00B663EE"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9-й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300-350</w:t>
            </w:r>
          </w:p>
        </w:tc>
      </w:tr>
      <w:tr w:rsidR="00B663EE"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10-й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350-400</w:t>
            </w:r>
          </w:p>
        </w:tc>
      </w:tr>
      <w:tr w:rsidR="00B663EE"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11-й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350-450</w:t>
            </w:r>
          </w:p>
        </w:tc>
      </w:tr>
      <w:tr w:rsidR="00B663EE"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12-й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400-450</w:t>
            </w:r>
          </w:p>
        </w:tc>
      </w:tr>
    </w:tbl>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Обсяг тексту для стислого чи вибіркового переказу має бути у 1,5-2 рази більшим за обсяг тексту для докладного переказу.</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Якщо для контрольної роботи використовуються інші джерела, то матеріал добирається так, щоб обсяг переказу міг бути в межах пропонованих для певного класу норм.</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Тривалість звучання усного переказу – 3-5 хвилин.</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Обсяг творчого завдання до переказу, виконаного письмово:</w:t>
      </w:r>
    </w:p>
    <w:tbl>
      <w:tblPr>
        <w:tblW w:w="11550" w:type="dxa"/>
        <w:tblInd w:w="-1247" w:type="dxa"/>
        <w:tblBorders>
          <w:top w:val="single" w:sz="6" w:space="0" w:color="005DA0"/>
        </w:tblBorders>
        <w:shd w:val="clear" w:color="auto" w:fill="FFFFFF"/>
        <w:tblCellMar>
          <w:left w:w="0" w:type="dxa"/>
          <w:right w:w="0" w:type="dxa"/>
        </w:tblCellMar>
        <w:tblLook w:val="04A0" w:firstRow="1" w:lastRow="0" w:firstColumn="1" w:lastColumn="0" w:noHBand="0" w:noVBand="1"/>
      </w:tblPr>
      <w:tblGrid>
        <w:gridCol w:w="2728"/>
        <w:gridCol w:w="8822"/>
      </w:tblGrid>
      <w:tr w:rsidR="00B663EE"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Клас</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Кількість сторінок</w:t>
            </w:r>
          </w:p>
        </w:tc>
      </w:tr>
      <w:tr w:rsidR="00B663EE"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5-й</w:t>
            </w:r>
          </w:p>
        </w:tc>
        <w:tc>
          <w:tcPr>
            <w:tcW w:w="0" w:type="auto"/>
            <w:vMerge w:val="restart"/>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0,3-0,5</w:t>
            </w:r>
          </w:p>
        </w:tc>
      </w:tr>
      <w:tr w:rsidR="00B663EE"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6</w:t>
            </w:r>
            <w:r w:rsidRPr="00B663EE">
              <w:rPr>
                <w:rFonts w:ascii="Times New Roman" w:eastAsia="Times New Roman" w:hAnsi="Times New Roman" w:cs="Times New Roman"/>
                <w:color w:val="434343"/>
                <w:sz w:val="26"/>
                <w:szCs w:val="26"/>
                <w:lang w:eastAsia="uk-UA"/>
              </w:rPr>
              <w:softHyphen/>
              <w:t>-й</w:t>
            </w:r>
          </w:p>
        </w:tc>
        <w:tc>
          <w:tcPr>
            <w:tcW w:w="0" w:type="auto"/>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B663EE" w:rsidRPr="00B663EE" w:rsidRDefault="00B663EE" w:rsidP="00B663EE">
            <w:pPr>
              <w:spacing w:after="0" w:line="240" w:lineRule="auto"/>
              <w:rPr>
                <w:rFonts w:ascii="Times New Roman" w:eastAsia="Times New Roman" w:hAnsi="Times New Roman" w:cs="Times New Roman"/>
                <w:color w:val="434343"/>
                <w:sz w:val="26"/>
                <w:szCs w:val="26"/>
                <w:lang w:eastAsia="uk-UA"/>
              </w:rPr>
            </w:pPr>
          </w:p>
        </w:tc>
      </w:tr>
      <w:tr w:rsidR="00B663EE"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7-й</w:t>
            </w:r>
          </w:p>
        </w:tc>
        <w:tc>
          <w:tcPr>
            <w:tcW w:w="0" w:type="auto"/>
            <w:vMerge w:val="restart"/>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0,5-0,75</w:t>
            </w:r>
          </w:p>
        </w:tc>
      </w:tr>
      <w:tr w:rsidR="00B663EE"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8-й</w:t>
            </w:r>
          </w:p>
        </w:tc>
        <w:tc>
          <w:tcPr>
            <w:tcW w:w="0" w:type="auto"/>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B663EE" w:rsidRPr="00B663EE" w:rsidRDefault="00B663EE" w:rsidP="00B663EE">
            <w:pPr>
              <w:spacing w:after="0" w:line="240" w:lineRule="auto"/>
              <w:rPr>
                <w:rFonts w:ascii="Times New Roman" w:eastAsia="Times New Roman" w:hAnsi="Times New Roman" w:cs="Times New Roman"/>
                <w:color w:val="434343"/>
                <w:sz w:val="26"/>
                <w:szCs w:val="26"/>
                <w:lang w:eastAsia="uk-UA"/>
              </w:rPr>
            </w:pPr>
          </w:p>
        </w:tc>
      </w:tr>
      <w:tr w:rsidR="00B663EE"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9-й</w:t>
            </w:r>
          </w:p>
        </w:tc>
        <w:tc>
          <w:tcPr>
            <w:tcW w:w="0" w:type="auto"/>
            <w:vMerge w:val="restart"/>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0,75-1,0</w:t>
            </w:r>
          </w:p>
        </w:tc>
      </w:tr>
      <w:tr w:rsidR="00B663EE"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10-й</w:t>
            </w:r>
          </w:p>
        </w:tc>
        <w:tc>
          <w:tcPr>
            <w:tcW w:w="0" w:type="auto"/>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B663EE" w:rsidRPr="00B663EE" w:rsidRDefault="00B663EE" w:rsidP="00B663EE">
            <w:pPr>
              <w:spacing w:after="0" w:line="240" w:lineRule="auto"/>
              <w:rPr>
                <w:rFonts w:ascii="Times New Roman" w:eastAsia="Times New Roman" w:hAnsi="Times New Roman" w:cs="Times New Roman"/>
                <w:color w:val="434343"/>
                <w:sz w:val="26"/>
                <w:szCs w:val="26"/>
                <w:lang w:eastAsia="uk-UA"/>
              </w:rPr>
            </w:pPr>
          </w:p>
        </w:tc>
      </w:tr>
      <w:tr w:rsidR="00B663EE"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11-й</w:t>
            </w:r>
          </w:p>
        </w:tc>
        <w:tc>
          <w:tcPr>
            <w:tcW w:w="0" w:type="auto"/>
            <w:vMerge w:val="restart"/>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1,0-1,5</w:t>
            </w:r>
          </w:p>
        </w:tc>
      </w:tr>
      <w:tr w:rsidR="00B663EE"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12-й</w:t>
            </w:r>
          </w:p>
        </w:tc>
        <w:tc>
          <w:tcPr>
            <w:tcW w:w="0" w:type="auto"/>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B663EE" w:rsidRPr="00B663EE" w:rsidRDefault="00B663EE" w:rsidP="00B663EE">
            <w:pPr>
              <w:spacing w:after="0" w:line="240" w:lineRule="auto"/>
              <w:rPr>
                <w:rFonts w:ascii="Times New Roman" w:eastAsia="Times New Roman" w:hAnsi="Times New Roman" w:cs="Times New Roman"/>
                <w:color w:val="434343"/>
                <w:sz w:val="26"/>
                <w:szCs w:val="26"/>
                <w:lang w:eastAsia="uk-UA"/>
              </w:rPr>
            </w:pPr>
          </w:p>
        </w:tc>
      </w:tr>
    </w:tbl>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Твір</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Матеріалом для твору(усного/письмового)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 допоміжні матеріали (якщо обирається варіант диференційованого підходу до оцінювання).</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3.Одиниця контролю: усне/письмове висловлювання учнів.</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Обсяг письмового твору, складеного учнем, орієнтовно визначається так:</w:t>
      </w:r>
    </w:p>
    <w:tbl>
      <w:tblPr>
        <w:tblW w:w="11550" w:type="dxa"/>
        <w:tblInd w:w="-1247" w:type="dxa"/>
        <w:tblBorders>
          <w:top w:val="single" w:sz="6" w:space="0" w:color="005DA0"/>
        </w:tblBorders>
        <w:shd w:val="clear" w:color="auto" w:fill="FFFFFF"/>
        <w:tblCellMar>
          <w:left w:w="0" w:type="dxa"/>
          <w:right w:w="0" w:type="dxa"/>
        </w:tblCellMar>
        <w:tblLook w:val="04A0" w:firstRow="1" w:lastRow="0" w:firstColumn="1" w:lastColumn="0" w:noHBand="0" w:noVBand="1"/>
      </w:tblPr>
      <w:tblGrid>
        <w:gridCol w:w="2728"/>
        <w:gridCol w:w="8822"/>
      </w:tblGrid>
      <w:tr w:rsidR="00B663EE"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lastRenderedPageBreak/>
              <w:t>Клас</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Кількість сторінок</w:t>
            </w:r>
          </w:p>
        </w:tc>
      </w:tr>
      <w:tr w:rsidR="00B663EE"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5-й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0,5-1,0</w:t>
            </w:r>
          </w:p>
        </w:tc>
      </w:tr>
      <w:tr w:rsidR="00B663EE"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6-й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1,0-1,5</w:t>
            </w:r>
          </w:p>
        </w:tc>
      </w:tr>
      <w:tr w:rsidR="00B663EE"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7-й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1,5-2,0</w:t>
            </w:r>
          </w:p>
        </w:tc>
      </w:tr>
      <w:tr w:rsidR="00B663EE"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8-й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2,0-2,5</w:t>
            </w:r>
          </w:p>
        </w:tc>
      </w:tr>
      <w:tr w:rsidR="00B663EE"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9-й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2,5-3,0</w:t>
            </w:r>
          </w:p>
        </w:tc>
      </w:tr>
      <w:tr w:rsidR="00B663EE"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10-й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3,0-3,5</w:t>
            </w:r>
          </w:p>
        </w:tc>
      </w:tr>
      <w:tr w:rsidR="00B663EE"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11-й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3,0-3,5</w:t>
            </w:r>
          </w:p>
        </w:tc>
      </w:tr>
      <w:tr w:rsidR="00B663EE" w:rsidRPr="00B663EE" w:rsidTr="00792C48">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12-й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3,5-4,0</w:t>
            </w:r>
          </w:p>
        </w:tc>
      </w:tr>
    </w:tbl>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4.Оцінювання.</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У монологічному висловлюванні оцінюють його зміст і форму (мовне оформлення). За усне висловлювання (переказ, твір) ставлять одну оцінку – за зміст, а також якість мовного оформлення (орієнтовно, спираючись на досвід учителя і не підраховуючи помилок,-зважаючи на технічні труднощі фіксації помилок різних типів в усному мовленні).</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За письмове мовлення виставляють також одну оцінку: на основі підрахунку допущених недоліків за зміст і помилок за мовне оформлення, ураховуючи їх співвідношення.</w:t>
      </w:r>
    </w:p>
    <w:tbl>
      <w:tblPr>
        <w:tblW w:w="11550" w:type="dxa"/>
        <w:tblInd w:w="-1247" w:type="dxa"/>
        <w:tblBorders>
          <w:top w:val="single" w:sz="6" w:space="0" w:color="005DA0"/>
        </w:tblBorders>
        <w:shd w:val="clear" w:color="auto" w:fill="FFFFFF"/>
        <w:tblCellMar>
          <w:left w:w="0" w:type="dxa"/>
          <w:right w:w="0" w:type="dxa"/>
        </w:tblCellMar>
        <w:tblLook w:val="04A0" w:firstRow="1" w:lastRow="0" w:firstColumn="1" w:lastColumn="0" w:noHBand="0" w:noVBand="1"/>
      </w:tblPr>
      <w:tblGrid>
        <w:gridCol w:w="3276"/>
        <w:gridCol w:w="684"/>
        <w:gridCol w:w="4325"/>
        <w:gridCol w:w="1442"/>
        <w:gridCol w:w="1823"/>
      </w:tblGrid>
      <w:tr w:rsidR="00B663EE" w:rsidRPr="00B663EE" w:rsidTr="00792C48">
        <w:tc>
          <w:tcPr>
            <w:tcW w:w="3276" w:type="dxa"/>
            <w:vMerge w:val="restart"/>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Рівень</w:t>
            </w:r>
          </w:p>
        </w:tc>
        <w:tc>
          <w:tcPr>
            <w:tcW w:w="0" w:type="auto"/>
            <w:vMerge w:val="restart"/>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Бали</w:t>
            </w:r>
          </w:p>
        </w:tc>
        <w:tc>
          <w:tcPr>
            <w:tcW w:w="0" w:type="auto"/>
            <w:vMerge w:val="restart"/>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Характеристика змісту виконаної роботи</w:t>
            </w:r>
          </w:p>
        </w:tc>
        <w:tc>
          <w:tcPr>
            <w:tcW w:w="0" w:type="auto"/>
            <w:gridSpan w:val="2"/>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Грамотність</w:t>
            </w:r>
          </w:p>
        </w:tc>
      </w:tr>
      <w:tr w:rsidR="00B663EE" w:rsidRPr="00B663EE" w:rsidTr="00792C48">
        <w:tc>
          <w:tcPr>
            <w:tcW w:w="3276" w:type="dxa"/>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B663EE" w:rsidRPr="00B663EE" w:rsidRDefault="00B663EE" w:rsidP="00B663EE">
            <w:pPr>
              <w:spacing w:after="0" w:line="240" w:lineRule="auto"/>
              <w:rPr>
                <w:rFonts w:ascii="Times New Roman" w:eastAsia="Times New Roman" w:hAnsi="Times New Roman" w:cs="Times New Roman"/>
                <w:color w:val="434343"/>
                <w:sz w:val="26"/>
                <w:szCs w:val="26"/>
                <w:lang w:eastAsia="uk-UA"/>
              </w:rPr>
            </w:pPr>
          </w:p>
        </w:tc>
        <w:tc>
          <w:tcPr>
            <w:tcW w:w="0" w:type="auto"/>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B663EE" w:rsidRPr="00B663EE" w:rsidRDefault="00B663EE" w:rsidP="00B663EE">
            <w:pPr>
              <w:spacing w:after="0" w:line="240" w:lineRule="auto"/>
              <w:rPr>
                <w:rFonts w:ascii="Times New Roman" w:eastAsia="Times New Roman" w:hAnsi="Times New Roman" w:cs="Times New Roman"/>
                <w:color w:val="434343"/>
                <w:sz w:val="26"/>
                <w:szCs w:val="26"/>
                <w:lang w:eastAsia="uk-UA"/>
              </w:rPr>
            </w:pPr>
          </w:p>
        </w:tc>
        <w:tc>
          <w:tcPr>
            <w:tcW w:w="0" w:type="auto"/>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B663EE" w:rsidRPr="00B663EE" w:rsidRDefault="00B663EE" w:rsidP="00B663EE">
            <w:pPr>
              <w:spacing w:after="0" w:line="240" w:lineRule="auto"/>
              <w:rPr>
                <w:rFonts w:ascii="Times New Roman" w:eastAsia="Times New Roman" w:hAnsi="Times New Roman" w:cs="Times New Roman"/>
                <w:color w:val="434343"/>
                <w:sz w:val="26"/>
                <w:szCs w:val="26"/>
                <w:lang w:eastAsia="uk-UA"/>
              </w:rPr>
            </w:pP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proofErr w:type="spellStart"/>
            <w:r w:rsidRPr="00B663EE">
              <w:rPr>
                <w:rFonts w:ascii="Times New Roman" w:eastAsia="Times New Roman" w:hAnsi="Times New Roman" w:cs="Times New Roman"/>
                <w:color w:val="434343"/>
                <w:sz w:val="26"/>
                <w:szCs w:val="26"/>
                <w:lang w:eastAsia="uk-UA"/>
              </w:rPr>
              <w:t>орфо-графічних</w:t>
            </w:r>
            <w:proofErr w:type="spellEnd"/>
            <w:r w:rsidRPr="00B663EE">
              <w:rPr>
                <w:rFonts w:ascii="Times New Roman" w:eastAsia="Times New Roman" w:hAnsi="Times New Roman" w:cs="Times New Roman"/>
                <w:color w:val="434343"/>
                <w:sz w:val="26"/>
                <w:szCs w:val="26"/>
                <w:lang w:eastAsia="uk-UA"/>
              </w:rPr>
              <w:t xml:space="preserve"> і </w:t>
            </w:r>
            <w:proofErr w:type="spellStart"/>
            <w:r w:rsidRPr="00B663EE">
              <w:rPr>
                <w:rFonts w:ascii="Times New Roman" w:eastAsia="Times New Roman" w:hAnsi="Times New Roman" w:cs="Times New Roman"/>
                <w:color w:val="434343"/>
                <w:sz w:val="26"/>
                <w:szCs w:val="26"/>
                <w:lang w:eastAsia="uk-UA"/>
              </w:rPr>
              <w:t>пункту-</w:t>
            </w:r>
            <w:proofErr w:type="spellEnd"/>
            <w:r w:rsidRPr="00B663EE">
              <w:rPr>
                <w:rFonts w:ascii="Times New Roman" w:eastAsia="Times New Roman" w:hAnsi="Times New Roman" w:cs="Times New Roman"/>
                <w:color w:val="434343"/>
                <w:sz w:val="26"/>
                <w:szCs w:val="26"/>
                <w:lang w:eastAsia="uk-UA"/>
              </w:rPr>
              <w:t xml:space="preserve"> </w:t>
            </w:r>
            <w:proofErr w:type="spellStart"/>
            <w:r w:rsidRPr="00B663EE">
              <w:rPr>
                <w:rFonts w:ascii="Times New Roman" w:eastAsia="Times New Roman" w:hAnsi="Times New Roman" w:cs="Times New Roman"/>
                <w:color w:val="434343"/>
                <w:sz w:val="26"/>
                <w:szCs w:val="26"/>
                <w:lang w:eastAsia="uk-UA"/>
              </w:rPr>
              <w:t>аційних</w:t>
            </w:r>
            <w:proofErr w:type="spellEnd"/>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proofErr w:type="spellStart"/>
            <w:r w:rsidRPr="00B663EE">
              <w:rPr>
                <w:rFonts w:ascii="Times New Roman" w:eastAsia="Times New Roman" w:hAnsi="Times New Roman" w:cs="Times New Roman"/>
                <w:color w:val="434343"/>
                <w:sz w:val="26"/>
                <w:szCs w:val="26"/>
                <w:lang w:eastAsia="uk-UA"/>
              </w:rPr>
              <w:t>лексич-</w:t>
            </w:r>
            <w:proofErr w:type="spellEnd"/>
            <w:r w:rsidRPr="00B663EE">
              <w:rPr>
                <w:rFonts w:ascii="Times New Roman" w:eastAsia="Times New Roman" w:hAnsi="Times New Roman" w:cs="Times New Roman"/>
                <w:color w:val="434343"/>
                <w:sz w:val="26"/>
                <w:szCs w:val="26"/>
                <w:lang w:eastAsia="uk-UA"/>
              </w:rPr>
              <w:t xml:space="preserve"> них, </w:t>
            </w:r>
            <w:proofErr w:type="spellStart"/>
            <w:r w:rsidRPr="00B663EE">
              <w:rPr>
                <w:rFonts w:ascii="Times New Roman" w:eastAsia="Times New Roman" w:hAnsi="Times New Roman" w:cs="Times New Roman"/>
                <w:color w:val="434343"/>
                <w:sz w:val="26"/>
                <w:szCs w:val="26"/>
                <w:lang w:eastAsia="uk-UA"/>
              </w:rPr>
              <w:t>грама-</w:t>
            </w:r>
            <w:proofErr w:type="spellEnd"/>
            <w:r w:rsidRPr="00B663EE">
              <w:rPr>
                <w:rFonts w:ascii="Times New Roman" w:eastAsia="Times New Roman" w:hAnsi="Times New Roman" w:cs="Times New Roman"/>
                <w:color w:val="434343"/>
                <w:sz w:val="26"/>
                <w:szCs w:val="26"/>
                <w:lang w:eastAsia="uk-UA"/>
              </w:rPr>
              <w:t xml:space="preserve"> </w:t>
            </w:r>
            <w:proofErr w:type="spellStart"/>
            <w:r w:rsidRPr="00B663EE">
              <w:rPr>
                <w:rFonts w:ascii="Times New Roman" w:eastAsia="Times New Roman" w:hAnsi="Times New Roman" w:cs="Times New Roman"/>
                <w:color w:val="434343"/>
                <w:sz w:val="26"/>
                <w:szCs w:val="26"/>
                <w:lang w:eastAsia="uk-UA"/>
              </w:rPr>
              <w:t>тичних</w:t>
            </w:r>
            <w:proofErr w:type="spellEnd"/>
            <w:r w:rsidRPr="00B663EE">
              <w:rPr>
                <w:rFonts w:ascii="Times New Roman" w:eastAsia="Times New Roman" w:hAnsi="Times New Roman" w:cs="Times New Roman"/>
                <w:color w:val="434343"/>
                <w:sz w:val="26"/>
                <w:szCs w:val="26"/>
                <w:lang w:eastAsia="uk-UA"/>
              </w:rPr>
              <w:t xml:space="preserve"> і стилістичних</w:t>
            </w:r>
          </w:p>
        </w:tc>
      </w:tr>
      <w:tr w:rsidR="00B663EE" w:rsidRPr="00B663EE" w:rsidTr="00792C48">
        <w:tc>
          <w:tcPr>
            <w:tcW w:w="3276" w:type="dxa"/>
            <w:vMerge w:val="restart"/>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 xml:space="preserve">Початковий(Бали цього рівня </w:t>
            </w:r>
            <w:proofErr w:type="spellStart"/>
            <w:r w:rsidRPr="00B663EE">
              <w:rPr>
                <w:rFonts w:ascii="Times New Roman" w:eastAsia="Times New Roman" w:hAnsi="Times New Roman" w:cs="Times New Roman"/>
                <w:color w:val="434343"/>
                <w:sz w:val="26"/>
                <w:szCs w:val="26"/>
                <w:lang w:eastAsia="uk-UA"/>
              </w:rPr>
              <w:t>одержу-ють</w:t>
            </w:r>
            <w:proofErr w:type="spellEnd"/>
            <w:r w:rsidRPr="00B663EE">
              <w:rPr>
                <w:rFonts w:ascii="Times New Roman" w:eastAsia="Times New Roman" w:hAnsi="Times New Roman" w:cs="Times New Roman"/>
                <w:color w:val="434343"/>
                <w:sz w:val="26"/>
                <w:szCs w:val="26"/>
                <w:lang w:eastAsia="uk-UA"/>
              </w:rPr>
              <w:t xml:space="preserve"> учні, які не досягають значного успіху за жодним із визначених критеріїв)</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Учень будує лише окремі, не пов'язані між собою речення; лексика висловлювання дуже бідна*.</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15-16 і більше</w:t>
            </w:r>
          </w:p>
        </w:tc>
        <w:tc>
          <w:tcPr>
            <w:tcW w:w="0" w:type="auto"/>
            <w:vMerge w:val="restart"/>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9-10</w:t>
            </w:r>
          </w:p>
        </w:tc>
      </w:tr>
      <w:tr w:rsidR="00B663EE" w:rsidRPr="00B663EE" w:rsidTr="00792C48">
        <w:tc>
          <w:tcPr>
            <w:tcW w:w="3276" w:type="dxa"/>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B663EE" w:rsidRPr="00B663EE" w:rsidRDefault="00B663EE" w:rsidP="00B663EE">
            <w:pPr>
              <w:spacing w:after="0" w:line="240" w:lineRule="auto"/>
              <w:rPr>
                <w:rFonts w:ascii="Times New Roman" w:eastAsia="Times New Roman" w:hAnsi="Times New Roman" w:cs="Times New Roman"/>
                <w:color w:val="434343"/>
                <w:sz w:val="26"/>
                <w:szCs w:val="26"/>
                <w:lang w:eastAsia="uk-UA"/>
              </w:rPr>
            </w:pP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2</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 xml:space="preserve">Учень будує лише окремі фрагменти висловлювання; лексика і граматична </w:t>
            </w:r>
            <w:proofErr w:type="spellStart"/>
            <w:r w:rsidRPr="00B663EE">
              <w:rPr>
                <w:rFonts w:ascii="Times New Roman" w:eastAsia="Times New Roman" w:hAnsi="Times New Roman" w:cs="Times New Roman"/>
                <w:color w:val="434343"/>
                <w:sz w:val="26"/>
                <w:szCs w:val="26"/>
                <w:lang w:eastAsia="uk-UA"/>
              </w:rPr>
              <w:t>будовамовлення</w:t>
            </w:r>
            <w:proofErr w:type="spellEnd"/>
            <w:r w:rsidRPr="00B663EE">
              <w:rPr>
                <w:rFonts w:ascii="Times New Roman" w:eastAsia="Times New Roman" w:hAnsi="Times New Roman" w:cs="Times New Roman"/>
                <w:color w:val="434343"/>
                <w:sz w:val="26"/>
                <w:szCs w:val="26"/>
                <w:lang w:eastAsia="uk-UA"/>
              </w:rPr>
              <w:t xml:space="preserve"> бідна й одноманітна.</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13-14</w:t>
            </w:r>
          </w:p>
        </w:tc>
        <w:tc>
          <w:tcPr>
            <w:tcW w:w="0" w:type="auto"/>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B663EE" w:rsidRPr="00B663EE" w:rsidRDefault="00B663EE" w:rsidP="00B663EE">
            <w:pPr>
              <w:spacing w:after="0" w:line="240" w:lineRule="auto"/>
              <w:rPr>
                <w:rFonts w:ascii="Times New Roman" w:eastAsia="Times New Roman" w:hAnsi="Times New Roman" w:cs="Times New Roman"/>
                <w:color w:val="434343"/>
                <w:sz w:val="26"/>
                <w:szCs w:val="26"/>
                <w:lang w:eastAsia="uk-UA"/>
              </w:rPr>
            </w:pPr>
          </w:p>
        </w:tc>
      </w:tr>
      <w:tr w:rsidR="00B663EE" w:rsidRPr="00B663EE" w:rsidTr="00792C48">
        <w:tc>
          <w:tcPr>
            <w:tcW w:w="3276" w:type="dxa"/>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B663EE" w:rsidRPr="00B663EE" w:rsidRDefault="00B663EE" w:rsidP="00B663EE">
            <w:pPr>
              <w:spacing w:after="0" w:line="240" w:lineRule="auto"/>
              <w:rPr>
                <w:rFonts w:ascii="Times New Roman" w:eastAsia="Times New Roman" w:hAnsi="Times New Roman" w:cs="Times New Roman"/>
                <w:color w:val="434343"/>
                <w:sz w:val="26"/>
                <w:szCs w:val="26"/>
                <w:lang w:eastAsia="uk-UA"/>
              </w:rPr>
            </w:pP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3</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 xml:space="preserve">За обсягом робота складає менше половини від норми; висловлювання не є завершеним текстом, хибує на непослідовність викладу, пропуск фрагментів, важливих для розуміння думки; лексика і граматична будова </w:t>
            </w:r>
            <w:r w:rsidRPr="00B663EE">
              <w:rPr>
                <w:rFonts w:ascii="Times New Roman" w:eastAsia="Times New Roman" w:hAnsi="Times New Roman" w:cs="Times New Roman"/>
                <w:color w:val="434343"/>
                <w:sz w:val="26"/>
                <w:szCs w:val="26"/>
                <w:lang w:eastAsia="uk-UA"/>
              </w:rPr>
              <w:lastRenderedPageBreak/>
              <w:t>збіднені.</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lastRenderedPageBreak/>
              <w:t>11-12</w:t>
            </w:r>
          </w:p>
        </w:tc>
        <w:tc>
          <w:tcPr>
            <w:tcW w:w="0" w:type="auto"/>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B663EE" w:rsidRPr="00B663EE" w:rsidRDefault="00B663EE" w:rsidP="00B663EE">
            <w:pPr>
              <w:spacing w:after="0" w:line="240" w:lineRule="auto"/>
              <w:rPr>
                <w:rFonts w:ascii="Times New Roman" w:eastAsia="Times New Roman" w:hAnsi="Times New Roman" w:cs="Times New Roman"/>
                <w:color w:val="434343"/>
                <w:sz w:val="26"/>
                <w:szCs w:val="26"/>
                <w:lang w:eastAsia="uk-UA"/>
              </w:rPr>
            </w:pPr>
          </w:p>
        </w:tc>
      </w:tr>
      <w:tr w:rsidR="00B663EE" w:rsidRPr="00B663EE" w:rsidTr="00792C48">
        <w:tc>
          <w:tcPr>
            <w:tcW w:w="3276" w:type="dxa"/>
            <w:vMerge w:val="restart"/>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lastRenderedPageBreak/>
              <w:t xml:space="preserve">Середній(Балів цього рівня </w:t>
            </w:r>
            <w:proofErr w:type="spellStart"/>
            <w:r w:rsidRPr="00B663EE">
              <w:rPr>
                <w:rFonts w:ascii="Times New Roman" w:eastAsia="Times New Roman" w:hAnsi="Times New Roman" w:cs="Times New Roman"/>
                <w:color w:val="434343"/>
                <w:sz w:val="26"/>
                <w:szCs w:val="26"/>
                <w:lang w:eastAsia="uk-UA"/>
              </w:rPr>
              <w:t>заслуго-вують</w:t>
            </w:r>
            <w:proofErr w:type="spellEnd"/>
            <w:r w:rsidRPr="00B663EE">
              <w:rPr>
                <w:rFonts w:ascii="Times New Roman" w:eastAsia="Times New Roman" w:hAnsi="Times New Roman" w:cs="Times New Roman"/>
                <w:color w:val="434343"/>
                <w:sz w:val="26"/>
                <w:szCs w:val="26"/>
                <w:lang w:eastAsia="uk-UA"/>
              </w:rPr>
              <w:t xml:space="preserve"> учні, які будують текст, що за критерієм обсягу, повноти відтворення інформації і зв’язності значною мірою задовольняє норму, але за іншими критеріями результати істотно нижчі)</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4</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Усне чи письмове висловлювання за обсягом складає дещо більше половини від норми і характеризується уже певною завершеністю, зв’язністю; проте є недоліки за рядом показників(до семи), наприклад: характеризується неповнотою і поверховістю в розкритті теми; порушенням послідовності викладу; не розрізняється основна та другорядна інформація; добір слів не завжди вдалий (у разі переказу – не використано авторську лексику).</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9-10</w:t>
            </w:r>
          </w:p>
        </w:tc>
        <w:tc>
          <w:tcPr>
            <w:tcW w:w="0" w:type="auto"/>
            <w:vMerge w:val="restart"/>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7-8</w:t>
            </w:r>
          </w:p>
        </w:tc>
      </w:tr>
      <w:tr w:rsidR="00B663EE" w:rsidRPr="00B663EE" w:rsidTr="00792C48">
        <w:tc>
          <w:tcPr>
            <w:tcW w:w="3276" w:type="dxa"/>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B663EE" w:rsidRPr="00B663EE" w:rsidRDefault="00B663EE" w:rsidP="00B663EE">
            <w:pPr>
              <w:spacing w:after="0" w:line="240" w:lineRule="auto"/>
              <w:rPr>
                <w:rFonts w:ascii="Times New Roman" w:eastAsia="Times New Roman" w:hAnsi="Times New Roman" w:cs="Times New Roman"/>
                <w:color w:val="434343"/>
                <w:sz w:val="26"/>
                <w:szCs w:val="26"/>
                <w:lang w:eastAsia="uk-UA"/>
              </w:rPr>
            </w:pP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5</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За обсягом робота наближається до норми, у цілому є завершеною, тема значною мірою розкрита, але трапляються недоліки за низкою показників( до шести): роботі властива поверховість</w:t>
            </w:r>
            <w:r w:rsidR="00A06D08">
              <w:rPr>
                <w:rFonts w:ascii="Times New Roman" w:eastAsia="Times New Roman" w:hAnsi="Times New Roman" w:cs="Times New Roman"/>
                <w:color w:val="434343"/>
                <w:sz w:val="26"/>
                <w:szCs w:val="26"/>
                <w:lang w:eastAsia="uk-UA"/>
              </w:rPr>
              <w:t xml:space="preserve"> </w:t>
            </w:r>
            <w:r w:rsidRPr="00B663EE">
              <w:rPr>
                <w:rFonts w:ascii="Times New Roman" w:eastAsia="Times New Roman" w:hAnsi="Times New Roman" w:cs="Times New Roman"/>
                <w:color w:val="434343"/>
                <w:sz w:val="26"/>
                <w:szCs w:val="26"/>
                <w:lang w:eastAsia="uk-UA"/>
              </w:rPr>
              <w:t>висвітлення теми, основна думка не проглядається, бракує єдності стилю та ін.</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7-8</w:t>
            </w:r>
          </w:p>
        </w:tc>
        <w:tc>
          <w:tcPr>
            <w:tcW w:w="0" w:type="auto"/>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B663EE" w:rsidRPr="00B663EE" w:rsidRDefault="00B663EE" w:rsidP="00B663EE">
            <w:pPr>
              <w:spacing w:after="0" w:line="240" w:lineRule="auto"/>
              <w:rPr>
                <w:rFonts w:ascii="Times New Roman" w:eastAsia="Times New Roman" w:hAnsi="Times New Roman" w:cs="Times New Roman"/>
                <w:color w:val="434343"/>
                <w:sz w:val="26"/>
                <w:szCs w:val="26"/>
                <w:lang w:eastAsia="uk-UA"/>
              </w:rPr>
            </w:pPr>
          </w:p>
        </w:tc>
      </w:tr>
      <w:tr w:rsidR="00B663EE" w:rsidRPr="00B663EE" w:rsidTr="00792C48">
        <w:tc>
          <w:tcPr>
            <w:tcW w:w="3276" w:type="dxa"/>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B663EE" w:rsidRPr="00B663EE" w:rsidRDefault="00B663EE" w:rsidP="00B663EE">
            <w:pPr>
              <w:spacing w:after="0" w:line="240" w:lineRule="auto"/>
              <w:rPr>
                <w:rFonts w:ascii="Times New Roman" w:eastAsia="Times New Roman" w:hAnsi="Times New Roman" w:cs="Times New Roman"/>
                <w:color w:val="434343"/>
                <w:sz w:val="26"/>
                <w:szCs w:val="26"/>
                <w:lang w:eastAsia="uk-UA"/>
              </w:rPr>
            </w:pP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6</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За обсягом висловлювання сягає норми, його тема розкривається, виклад загалом зв’язний, але робота характеризується недоліками за кількома показниками (до п’яти): помітний її репродуктивний характер, відсутня самостійність суджень, їх аргументованість, добір слів не завжди вдалий тощо.</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5-6</w:t>
            </w:r>
          </w:p>
        </w:tc>
        <w:tc>
          <w:tcPr>
            <w:tcW w:w="0" w:type="auto"/>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B663EE" w:rsidRPr="00B663EE" w:rsidRDefault="00B663EE" w:rsidP="00B663EE">
            <w:pPr>
              <w:spacing w:after="0" w:line="240" w:lineRule="auto"/>
              <w:rPr>
                <w:rFonts w:ascii="Times New Roman" w:eastAsia="Times New Roman" w:hAnsi="Times New Roman" w:cs="Times New Roman"/>
                <w:color w:val="434343"/>
                <w:sz w:val="26"/>
                <w:szCs w:val="26"/>
                <w:lang w:eastAsia="uk-UA"/>
              </w:rPr>
            </w:pPr>
          </w:p>
        </w:tc>
      </w:tr>
      <w:tr w:rsidR="00B663EE" w:rsidRPr="00B663EE" w:rsidTr="00792C48">
        <w:tc>
          <w:tcPr>
            <w:tcW w:w="3276" w:type="dxa"/>
            <w:vMerge w:val="restart"/>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Дост</w:t>
            </w:r>
            <w:r w:rsidR="00A06D08">
              <w:rPr>
                <w:rFonts w:ascii="Times New Roman" w:eastAsia="Times New Roman" w:hAnsi="Times New Roman" w:cs="Times New Roman"/>
                <w:color w:val="434343"/>
                <w:sz w:val="26"/>
                <w:szCs w:val="26"/>
                <w:lang w:eastAsia="uk-UA"/>
              </w:rPr>
              <w:t>атній(Балів цього рівня заслуго</w:t>
            </w:r>
            <w:r w:rsidRPr="00B663EE">
              <w:rPr>
                <w:rFonts w:ascii="Times New Roman" w:eastAsia="Times New Roman" w:hAnsi="Times New Roman" w:cs="Times New Roman"/>
                <w:color w:val="434343"/>
                <w:sz w:val="26"/>
                <w:szCs w:val="26"/>
                <w:lang w:eastAsia="uk-UA"/>
              </w:rPr>
              <w:t>вують учні, які досить вправно будують текст за більшістю критеріїв, але за деякими з них ще припускаються недоліків)</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7</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A06D0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Учень самостійно створює достатньо повний, зв’язний, з елементами самостійних суджень</w:t>
            </w:r>
            <w:r w:rsidR="00A06D08">
              <w:rPr>
                <w:rFonts w:ascii="Times New Roman" w:eastAsia="Times New Roman" w:hAnsi="Times New Roman" w:cs="Times New Roman"/>
                <w:color w:val="434343"/>
                <w:sz w:val="26"/>
                <w:szCs w:val="26"/>
                <w:lang w:eastAsia="uk-UA"/>
              </w:rPr>
              <w:t xml:space="preserve"> </w:t>
            </w:r>
            <w:r w:rsidRPr="00B663EE">
              <w:rPr>
                <w:rFonts w:ascii="Times New Roman" w:eastAsia="Times New Roman" w:hAnsi="Times New Roman" w:cs="Times New Roman"/>
                <w:color w:val="434343"/>
                <w:sz w:val="26"/>
                <w:szCs w:val="26"/>
                <w:lang w:eastAsia="uk-UA"/>
              </w:rPr>
              <w:t xml:space="preserve">текст (у разі переказу – з урахуванням виду переказу), вдало добираються лексичні засоби (у разі переказу – використовує авторські засоби виразності, образності мовлення), але в роботі є недоліки (до чотирьох),наприклад: відхилення від теми, порушення послідовності її </w:t>
            </w:r>
            <w:r w:rsidRPr="00B663EE">
              <w:rPr>
                <w:rFonts w:ascii="Times New Roman" w:eastAsia="Times New Roman" w:hAnsi="Times New Roman" w:cs="Times New Roman"/>
                <w:color w:val="434343"/>
                <w:sz w:val="26"/>
                <w:szCs w:val="26"/>
                <w:lang w:eastAsia="uk-UA"/>
              </w:rPr>
              <w:lastRenderedPageBreak/>
              <w:t>викладу; основна думка не аргументується тощо.</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lastRenderedPageBreak/>
              <w:t>4</w:t>
            </w:r>
          </w:p>
        </w:tc>
        <w:tc>
          <w:tcPr>
            <w:tcW w:w="0" w:type="auto"/>
            <w:vMerge w:val="restart"/>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5-6</w:t>
            </w:r>
          </w:p>
        </w:tc>
      </w:tr>
      <w:tr w:rsidR="00B663EE" w:rsidRPr="00B663EE" w:rsidTr="00792C48">
        <w:tc>
          <w:tcPr>
            <w:tcW w:w="3276" w:type="dxa"/>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B663EE" w:rsidRPr="00B663EE" w:rsidRDefault="00B663EE" w:rsidP="00B663EE">
            <w:pPr>
              <w:spacing w:after="0" w:line="240" w:lineRule="auto"/>
              <w:rPr>
                <w:rFonts w:ascii="Times New Roman" w:eastAsia="Times New Roman" w:hAnsi="Times New Roman" w:cs="Times New Roman"/>
                <w:color w:val="434343"/>
                <w:sz w:val="26"/>
                <w:szCs w:val="26"/>
                <w:lang w:eastAsia="uk-UA"/>
              </w:rPr>
            </w:pP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8</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Учень самостійно будує достатньо повне (у разі переказу – з урахуванням виду переказу), осмислене, самостійно і в цілому вдало написане висловлювання, проте трапляються ще</w:t>
            </w:r>
            <w:r w:rsidR="00A06D08">
              <w:rPr>
                <w:rFonts w:ascii="Times New Roman" w:eastAsia="Times New Roman" w:hAnsi="Times New Roman" w:cs="Times New Roman"/>
                <w:color w:val="434343"/>
                <w:sz w:val="26"/>
                <w:szCs w:val="26"/>
                <w:lang w:eastAsia="uk-UA"/>
              </w:rPr>
              <w:t xml:space="preserve"> </w:t>
            </w:r>
            <w:r w:rsidRPr="00B663EE">
              <w:rPr>
                <w:rFonts w:ascii="Times New Roman" w:eastAsia="Times New Roman" w:hAnsi="Times New Roman" w:cs="Times New Roman"/>
                <w:color w:val="434343"/>
                <w:sz w:val="26"/>
                <w:szCs w:val="26"/>
                <w:lang w:eastAsia="uk-UA"/>
              </w:rPr>
              <w:t>недоліки за певними показниками(до трьох).</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3</w:t>
            </w:r>
          </w:p>
        </w:tc>
        <w:tc>
          <w:tcPr>
            <w:tcW w:w="0" w:type="auto"/>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B663EE" w:rsidRPr="00B663EE" w:rsidRDefault="00B663EE" w:rsidP="00B663EE">
            <w:pPr>
              <w:spacing w:after="0" w:line="240" w:lineRule="auto"/>
              <w:rPr>
                <w:rFonts w:ascii="Times New Roman" w:eastAsia="Times New Roman" w:hAnsi="Times New Roman" w:cs="Times New Roman"/>
                <w:color w:val="434343"/>
                <w:sz w:val="26"/>
                <w:szCs w:val="26"/>
                <w:lang w:eastAsia="uk-UA"/>
              </w:rPr>
            </w:pPr>
          </w:p>
        </w:tc>
      </w:tr>
      <w:tr w:rsidR="00B663EE" w:rsidRPr="00B663EE" w:rsidTr="00792C48">
        <w:tc>
          <w:tcPr>
            <w:tcW w:w="3276" w:type="dxa"/>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B663EE" w:rsidRPr="00B663EE" w:rsidRDefault="00B663EE" w:rsidP="00B663EE">
            <w:pPr>
              <w:spacing w:after="0" w:line="240" w:lineRule="auto"/>
              <w:rPr>
                <w:rFonts w:ascii="Times New Roman" w:eastAsia="Times New Roman" w:hAnsi="Times New Roman" w:cs="Times New Roman"/>
                <w:color w:val="434343"/>
                <w:sz w:val="26"/>
                <w:szCs w:val="26"/>
                <w:lang w:eastAsia="uk-UA"/>
              </w:rPr>
            </w:pP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9</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Учень самостійно будує послідовний, повний, логічно викладений текст (у разі переказу – з урахуванням виду переказу); розкриває тему, висловлює основну думку (у разі переказу – авторську позицію); вдало добирає лексичні засоби (у разі переказу – використовує авторські засоби виразності, образності мовлення); однак припускається окремих недоліків (за двома показниками): здебільшого це відсутність виразної особистісної позиції чи належної її аргументації тощо.</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1+1 (негруба)</w:t>
            </w:r>
          </w:p>
        </w:tc>
        <w:tc>
          <w:tcPr>
            <w:tcW w:w="0" w:type="auto"/>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B663EE" w:rsidRPr="00B663EE" w:rsidRDefault="00B663EE" w:rsidP="00B663EE">
            <w:pPr>
              <w:spacing w:after="0" w:line="240" w:lineRule="auto"/>
              <w:rPr>
                <w:rFonts w:ascii="Times New Roman" w:eastAsia="Times New Roman" w:hAnsi="Times New Roman" w:cs="Times New Roman"/>
                <w:color w:val="434343"/>
                <w:sz w:val="26"/>
                <w:szCs w:val="26"/>
                <w:lang w:eastAsia="uk-UA"/>
              </w:rPr>
            </w:pPr>
          </w:p>
        </w:tc>
      </w:tr>
    </w:tbl>
    <w:p w:rsidR="00B663EE" w:rsidRPr="00B663EE" w:rsidRDefault="00B663EE" w:rsidP="00B663EE">
      <w:pPr>
        <w:spacing w:after="0" w:line="240" w:lineRule="auto"/>
        <w:rPr>
          <w:rFonts w:ascii="Times New Roman" w:eastAsia="Times New Roman" w:hAnsi="Times New Roman" w:cs="Times New Roman"/>
          <w:vanish/>
          <w:sz w:val="24"/>
          <w:szCs w:val="24"/>
          <w:lang w:eastAsia="uk-UA"/>
        </w:rPr>
      </w:pPr>
    </w:p>
    <w:tbl>
      <w:tblPr>
        <w:tblW w:w="11550" w:type="dxa"/>
        <w:tblInd w:w="-1247" w:type="dxa"/>
        <w:tblBorders>
          <w:top w:val="single" w:sz="6" w:space="0" w:color="005DA0"/>
        </w:tblBorders>
        <w:shd w:val="clear" w:color="auto" w:fill="FFFFFF"/>
        <w:tblCellMar>
          <w:left w:w="0" w:type="dxa"/>
          <w:right w:w="0" w:type="dxa"/>
        </w:tblCellMar>
        <w:tblLook w:val="04A0" w:firstRow="1" w:lastRow="0" w:firstColumn="1" w:lastColumn="0" w:noHBand="0" w:noVBand="1"/>
      </w:tblPr>
      <w:tblGrid>
        <w:gridCol w:w="3366"/>
        <w:gridCol w:w="567"/>
        <w:gridCol w:w="4394"/>
        <w:gridCol w:w="1417"/>
        <w:gridCol w:w="1806"/>
      </w:tblGrid>
      <w:tr w:rsidR="00B663EE" w:rsidRPr="00B663EE" w:rsidTr="00792C48">
        <w:tc>
          <w:tcPr>
            <w:tcW w:w="3366" w:type="dxa"/>
            <w:vMerge w:val="restart"/>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Високий (Балів цього рівня заслуговують учні, які вправно за змістом і формою будують текст; висловлюють і аргументують свою думку; вміють зіставляти різні погляди на той самий предмет, оцінювати аргументи на їх доказ, обирати один із них; окрім того, пристосовують висловлювання до особливостей певної мовленнєвої ситуації,</w:t>
            </w:r>
          </w:p>
        </w:tc>
        <w:tc>
          <w:tcPr>
            <w:tcW w:w="567"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10</w:t>
            </w:r>
          </w:p>
        </w:tc>
        <w:tc>
          <w:tcPr>
            <w:tcW w:w="4394"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Учень самостійно будує послідовний, повний (у разі переказу – з урахуванням виду переказу) текст, ураховує комунікативне завдання, висловлює власну думку, певним чином аргументує різні погляди на проблему; (у разі переказу – зіставляє свою позицію з авторською), робота відзначається багатством словника, граматичною правильністю, додержанням стильової єдності і виразності тексту; але за одним з критеріїв допущено недолік.</w:t>
            </w:r>
          </w:p>
        </w:tc>
        <w:tc>
          <w:tcPr>
            <w:tcW w:w="1417"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w:t>
            </w:r>
          </w:p>
        </w:tc>
        <w:tc>
          <w:tcPr>
            <w:tcW w:w="1806"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3</w:t>
            </w:r>
          </w:p>
        </w:tc>
      </w:tr>
      <w:tr w:rsidR="00B663EE" w:rsidRPr="00B663EE" w:rsidTr="00792C48">
        <w:tc>
          <w:tcPr>
            <w:tcW w:w="3366" w:type="dxa"/>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B663EE" w:rsidRPr="00B663EE" w:rsidRDefault="00B663EE" w:rsidP="00B663EE">
            <w:pPr>
              <w:spacing w:after="0" w:line="240" w:lineRule="auto"/>
              <w:rPr>
                <w:rFonts w:ascii="Times New Roman" w:eastAsia="Times New Roman" w:hAnsi="Times New Roman" w:cs="Times New Roman"/>
                <w:color w:val="434343"/>
                <w:sz w:val="26"/>
                <w:szCs w:val="26"/>
                <w:lang w:eastAsia="uk-UA"/>
              </w:rPr>
            </w:pPr>
          </w:p>
        </w:tc>
        <w:tc>
          <w:tcPr>
            <w:tcW w:w="567"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11</w:t>
            </w:r>
          </w:p>
        </w:tc>
        <w:tc>
          <w:tcPr>
            <w:tcW w:w="4394"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 xml:space="preserve">Учень самостійно будує послідовний, повний (у разі переказу – з урахуванням виду переказу) текст, ураховує комунікативне завдання; висловлює власну думку, зіставляє її з думками своїх однокласників (у разі переказу – враховує авторську </w:t>
            </w:r>
            <w:r w:rsidRPr="00B663EE">
              <w:rPr>
                <w:rFonts w:ascii="Times New Roman" w:eastAsia="Times New Roman" w:hAnsi="Times New Roman" w:cs="Times New Roman"/>
                <w:color w:val="434343"/>
                <w:sz w:val="26"/>
                <w:szCs w:val="26"/>
                <w:lang w:eastAsia="uk-UA"/>
              </w:rPr>
              <w:lastRenderedPageBreak/>
              <w:t>позицію), вміє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 цілому відзначається багатством словника, точністю слововживання, стилістичною єдністю, граматичною різноманітністю.</w:t>
            </w:r>
          </w:p>
        </w:tc>
        <w:tc>
          <w:tcPr>
            <w:tcW w:w="1417"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lastRenderedPageBreak/>
              <w:t>1 (негруба)</w:t>
            </w:r>
          </w:p>
        </w:tc>
        <w:tc>
          <w:tcPr>
            <w:tcW w:w="1806"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2</w:t>
            </w:r>
          </w:p>
        </w:tc>
      </w:tr>
      <w:tr w:rsidR="00B663EE" w:rsidRPr="00B663EE" w:rsidTr="00792C48">
        <w:tc>
          <w:tcPr>
            <w:tcW w:w="3366" w:type="dxa"/>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B663EE" w:rsidRPr="00B663EE" w:rsidRDefault="00B663EE" w:rsidP="00B663EE">
            <w:pPr>
              <w:spacing w:after="0" w:line="240" w:lineRule="auto"/>
              <w:rPr>
                <w:rFonts w:ascii="Times New Roman" w:eastAsia="Times New Roman" w:hAnsi="Times New Roman" w:cs="Times New Roman"/>
                <w:color w:val="434343"/>
                <w:sz w:val="26"/>
                <w:szCs w:val="26"/>
                <w:lang w:eastAsia="uk-UA"/>
              </w:rPr>
            </w:pPr>
          </w:p>
        </w:tc>
        <w:tc>
          <w:tcPr>
            <w:tcW w:w="567"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12</w:t>
            </w:r>
          </w:p>
        </w:tc>
        <w:tc>
          <w:tcPr>
            <w:tcW w:w="4394"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Учень самостійно створює яскраве, оригінальне за думкою висловлювання відповідно до мовленнєвої ситуації; аналізує різні погляди на той самий предмет, добирає переконливі аргументи на користь тієї чи іншої позиції, усвідомлює можливості використання тієї чи іншої інформації для розв’язання певних життєвих проблем; робота відзначається багатством слововживання, граматичною правильністю.</w:t>
            </w:r>
          </w:p>
        </w:tc>
        <w:tc>
          <w:tcPr>
            <w:tcW w:w="1417"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w:t>
            </w:r>
          </w:p>
        </w:tc>
        <w:tc>
          <w:tcPr>
            <w:tcW w:w="1806"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w:t>
            </w:r>
          </w:p>
        </w:tc>
      </w:tr>
    </w:tbl>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*Окрім того, оцінюючи усне висловлювання, враховують наявність відхилень від орфоепічних норм, правильність інтонування речень; у письмових висловлюваннях-наявність:1) орфографічних та пунктуаційних помилок, які підраховуються сумарно, без диференціації (перша позиція); 2) лексичних, граматичних і стилістичних (друга позиція). Загальну оцінку за мовне оформлення виводять таким чином: до бала за орфографію та пунктуацію додають бал, якого заслуговує робота за кількістю лексичних, граматичних і стилістичних помилок, одержана сума ділиться на два.</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їхня сума ділиться на два. При цьому якщо частка не є цілим числом, то вона закруглюється в бік більшого числа.</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III. Читання</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Читання вголос</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Контрольна перевірка читання вголос здійснюється в 5-9 класах</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1.Перевіряються здатність учня:</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lastRenderedPageBreak/>
        <w:t>а) демонструвати певний рівень розуміння прочитаного;</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б) виявляти вміння:</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-читати із достатньою швидкістю, плавно, з гарною дикцією, відповідно до орфоепічних та інтонаційних норм;</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в) виражати з допомогою темпу, тембру, гучності читання особливості змісту, стилю тексту, авторський задум;</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г) пристосовувати читання до особливостей слухачів (ступеня підготовки, зацікавленості певною темою тощо).</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Перевірка вміння читати вголос здійснюється індивідуально: вчитель дає учневі текст, опрацьований на попередніх уроках, деякий час на підготовку і пропонує прочитати цей текст перед класом.</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2.Матеріал для контрольного завдання:знайомий учневі текст, дібраний відповідно до вимог програми для кожного класу; текст добирається з таким розрахунком, щоб час його озвучення (за нормативною швидкістю) окремим учнем дорівнював 1-2 хвилинам (для читання слід пропонувати невеликі тексти зазначених у програмі стилів, типів і жанрів мовлення, відносно завершені уривки творів або порівняно великий текст, розділений на частини, які читаються кількома учнями послідовно).</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3.Одиниця контролю:озвучений учнем текст (швидкість читання у звичайному для усного мовлення темпі – 80-120 слів за хвилину).</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4.Оцінювання.</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Критерії оцінювання</w:t>
      </w:r>
    </w:p>
    <w:tbl>
      <w:tblPr>
        <w:tblW w:w="11528" w:type="dxa"/>
        <w:tblInd w:w="-1247" w:type="dxa"/>
        <w:tblBorders>
          <w:top w:val="single" w:sz="6" w:space="0" w:color="005DA0"/>
        </w:tblBorders>
        <w:shd w:val="clear" w:color="auto" w:fill="FFFFFF"/>
        <w:tblLayout w:type="fixed"/>
        <w:tblCellMar>
          <w:left w:w="0" w:type="dxa"/>
          <w:right w:w="0" w:type="dxa"/>
        </w:tblCellMar>
        <w:tblLook w:val="04A0" w:firstRow="1" w:lastRow="0" w:firstColumn="1" w:lastColumn="0" w:noHBand="0" w:noVBand="1"/>
      </w:tblPr>
      <w:tblGrid>
        <w:gridCol w:w="4074"/>
        <w:gridCol w:w="709"/>
        <w:gridCol w:w="6745"/>
      </w:tblGrid>
      <w:tr w:rsidR="00B663EE" w:rsidRPr="00B663EE" w:rsidTr="00A06D08">
        <w:tc>
          <w:tcPr>
            <w:tcW w:w="4074"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Рівень</w:t>
            </w:r>
          </w:p>
        </w:tc>
        <w:tc>
          <w:tcPr>
            <w:tcW w:w="709"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Бали</w:t>
            </w:r>
          </w:p>
        </w:tc>
        <w:tc>
          <w:tcPr>
            <w:tcW w:w="6745"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Характеристика читання</w:t>
            </w:r>
          </w:p>
        </w:tc>
      </w:tr>
      <w:tr w:rsidR="00B663EE" w:rsidRPr="00B663EE" w:rsidTr="00A06D08">
        <w:tc>
          <w:tcPr>
            <w:tcW w:w="4074" w:type="dxa"/>
            <w:vMerge w:val="restart"/>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A06D0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Поч</w:t>
            </w:r>
            <w:r w:rsidR="00A06D08">
              <w:rPr>
                <w:rFonts w:ascii="Times New Roman" w:eastAsia="Times New Roman" w:hAnsi="Times New Roman" w:cs="Times New Roman"/>
                <w:color w:val="434343"/>
                <w:sz w:val="26"/>
                <w:szCs w:val="26"/>
                <w:lang w:eastAsia="uk-UA"/>
              </w:rPr>
              <w:t>атковий (Бали цього рівня одержа</w:t>
            </w:r>
            <w:r w:rsidRPr="00B663EE">
              <w:rPr>
                <w:rFonts w:ascii="Times New Roman" w:eastAsia="Times New Roman" w:hAnsi="Times New Roman" w:cs="Times New Roman"/>
                <w:color w:val="434343"/>
                <w:sz w:val="26"/>
                <w:szCs w:val="26"/>
                <w:lang w:eastAsia="uk-UA"/>
              </w:rPr>
              <w:t>ть учні, які читають дуже повільно, припускаються значної кількості помилок у структуруванні тексту і речення, прочитанні і вимові слів, інтонуванні речень)</w:t>
            </w:r>
          </w:p>
        </w:tc>
        <w:tc>
          <w:tcPr>
            <w:tcW w:w="709"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w:t>
            </w:r>
          </w:p>
        </w:tc>
        <w:tc>
          <w:tcPr>
            <w:tcW w:w="6745"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Учень читає, не зв’язуючи слова між собою інтонаційно, не відділяючи одне речення від іншого, припускається значної кількості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в кілька разів нижча за норми.</w:t>
            </w:r>
          </w:p>
        </w:tc>
      </w:tr>
      <w:tr w:rsidR="00B663EE" w:rsidRPr="00B663EE" w:rsidTr="00A06D08">
        <w:tc>
          <w:tcPr>
            <w:tcW w:w="4074" w:type="dxa"/>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B663EE" w:rsidRPr="00B663EE" w:rsidRDefault="00B663EE" w:rsidP="00B663EE">
            <w:pPr>
              <w:spacing w:after="0" w:line="240" w:lineRule="auto"/>
              <w:rPr>
                <w:rFonts w:ascii="Times New Roman" w:eastAsia="Times New Roman" w:hAnsi="Times New Roman" w:cs="Times New Roman"/>
                <w:color w:val="434343"/>
                <w:sz w:val="26"/>
                <w:szCs w:val="26"/>
                <w:lang w:eastAsia="uk-UA"/>
              </w:rPr>
            </w:pPr>
          </w:p>
        </w:tc>
        <w:tc>
          <w:tcPr>
            <w:tcW w:w="709"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2</w:t>
            </w:r>
          </w:p>
        </w:tc>
        <w:tc>
          <w:tcPr>
            <w:tcW w:w="6745"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Учень читає, відриваючи окремі слова одне від одного, не завжди відділяє одне речення від іншого; припускається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складає орієнтовно третину від норми.</w:t>
            </w:r>
          </w:p>
        </w:tc>
      </w:tr>
      <w:tr w:rsidR="00B663EE" w:rsidRPr="00B663EE" w:rsidTr="00A06D08">
        <w:tc>
          <w:tcPr>
            <w:tcW w:w="4074" w:type="dxa"/>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B663EE" w:rsidRPr="00B663EE" w:rsidRDefault="00B663EE" w:rsidP="00B663EE">
            <w:pPr>
              <w:spacing w:after="0" w:line="240" w:lineRule="auto"/>
              <w:rPr>
                <w:rFonts w:ascii="Times New Roman" w:eastAsia="Times New Roman" w:hAnsi="Times New Roman" w:cs="Times New Roman"/>
                <w:color w:val="434343"/>
                <w:sz w:val="26"/>
                <w:szCs w:val="26"/>
                <w:lang w:eastAsia="uk-UA"/>
              </w:rPr>
            </w:pPr>
          </w:p>
        </w:tc>
        <w:tc>
          <w:tcPr>
            <w:tcW w:w="709"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3</w:t>
            </w:r>
          </w:p>
        </w:tc>
        <w:tc>
          <w:tcPr>
            <w:tcW w:w="6745"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Читання</w:t>
            </w:r>
            <w:r w:rsidR="00A06D08">
              <w:rPr>
                <w:rFonts w:ascii="Times New Roman" w:eastAsia="Times New Roman" w:hAnsi="Times New Roman" w:cs="Times New Roman"/>
                <w:color w:val="434343"/>
                <w:sz w:val="26"/>
                <w:szCs w:val="26"/>
                <w:lang w:eastAsia="uk-UA"/>
              </w:rPr>
              <w:t xml:space="preserve"> </w:t>
            </w:r>
            <w:r w:rsidRPr="00B663EE">
              <w:rPr>
                <w:rFonts w:ascii="Times New Roman" w:eastAsia="Times New Roman" w:hAnsi="Times New Roman" w:cs="Times New Roman"/>
                <w:color w:val="434343"/>
                <w:sz w:val="26"/>
                <w:szCs w:val="26"/>
                <w:lang w:eastAsia="uk-UA"/>
              </w:rPr>
              <w:t>характеризується певним</w:t>
            </w:r>
            <w:r w:rsidR="00A06D08">
              <w:rPr>
                <w:rFonts w:ascii="Times New Roman" w:eastAsia="Times New Roman" w:hAnsi="Times New Roman" w:cs="Times New Roman"/>
                <w:color w:val="434343"/>
                <w:sz w:val="26"/>
                <w:szCs w:val="26"/>
                <w:lang w:eastAsia="uk-UA"/>
              </w:rPr>
              <w:t xml:space="preserve"> </w:t>
            </w:r>
            <w:r w:rsidRPr="00B663EE">
              <w:rPr>
                <w:rFonts w:ascii="Times New Roman" w:eastAsia="Times New Roman" w:hAnsi="Times New Roman" w:cs="Times New Roman"/>
                <w:color w:val="434343"/>
                <w:sz w:val="26"/>
                <w:szCs w:val="26"/>
                <w:lang w:eastAsia="uk-UA"/>
              </w:rPr>
              <w:t>рівнем зв’язності, який проте ще недостатній, як і темп, що наближається до половини норми. Допускається ще велика кількість помилок різного характеру.</w:t>
            </w:r>
          </w:p>
        </w:tc>
      </w:tr>
      <w:tr w:rsidR="00B663EE" w:rsidRPr="00B663EE" w:rsidTr="00A06D08">
        <w:tc>
          <w:tcPr>
            <w:tcW w:w="4074" w:type="dxa"/>
            <w:vMerge w:val="restart"/>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A06D0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Середній (Бали цього рівня заслуговують учні, які читають зі швидкістю, що наближається до норми, поділяючи текст на речення, пов'язуючи слова в реченні між собою, але читають не досить плавно і виразно, припускаючись помилок в інтонуванні,вимові тощо)</w:t>
            </w:r>
          </w:p>
        </w:tc>
        <w:tc>
          <w:tcPr>
            <w:tcW w:w="709"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4</w:t>
            </w:r>
          </w:p>
        </w:tc>
        <w:tc>
          <w:tcPr>
            <w:tcW w:w="6745"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Учень читає, зі швидкістю, що дещо перевищує половину норми, поділяючи текст на речення, але припускається значної кількості помилок в інтонуванні речень різних типів;у поділі речень на смислові частини, неправильно ставить логічний наголос; припускається орфоепічних помилок; читання не досить плавне.</w:t>
            </w:r>
          </w:p>
        </w:tc>
      </w:tr>
      <w:tr w:rsidR="00B663EE" w:rsidRPr="00B663EE" w:rsidTr="00A06D08">
        <w:tc>
          <w:tcPr>
            <w:tcW w:w="4074" w:type="dxa"/>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B663EE" w:rsidRPr="00B663EE" w:rsidRDefault="00B663EE" w:rsidP="00B663EE">
            <w:pPr>
              <w:spacing w:after="0" w:line="240" w:lineRule="auto"/>
              <w:rPr>
                <w:rFonts w:ascii="Times New Roman" w:eastAsia="Times New Roman" w:hAnsi="Times New Roman" w:cs="Times New Roman"/>
                <w:color w:val="434343"/>
                <w:sz w:val="26"/>
                <w:szCs w:val="26"/>
                <w:lang w:eastAsia="uk-UA"/>
              </w:rPr>
            </w:pPr>
          </w:p>
        </w:tc>
        <w:tc>
          <w:tcPr>
            <w:tcW w:w="709"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5</w:t>
            </w:r>
          </w:p>
        </w:tc>
        <w:tc>
          <w:tcPr>
            <w:tcW w:w="6745"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Учень читає зі швидкістю, що наближається до норми, в основному правильно інтонуючи кінець речення, але припускається помилок у поділі речень на смислові частини, логічному наголошуванні слів, а також в інтонуванні речень певної синтаксичної будови (за програмою відповідного класу); припускається орфоепічних помилок;читання не досить плавне.</w:t>
            </w:r>
          </w:p>
        </w:tc>
      </w:tr>
      <w:tr w:rsidR="00B663EE" w:rsidRPr="00B663EE" w:rsidTr="00A06D08">
        <w:tc>
          <w:tcPr>
            <w:tcW w:w="4074" w:type="dxa"/>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B663EE" w:rsidRPr="00B663EE" w:rsidRDefault="00B663EE" w:rsidP="00B663EE">
            <w:pPr>
              <w:spacing w:after="0" w:line="240" w:lineRule="auto"/>
              <w:rPr>
                <w:rFonts w:ascii="Times New Roman" w:eastAsia="Times New Roman" w:hAnsi="Times New Roman" w:cs="Times New Roman"/>
                <w:color w:val="434343"/>
                <w:sz w:val="26"/>
                <w:szCs w:val="26"/>
                <w:lang w:eastAsia="uk-UA"/>
              </w:rPr>
            </w:pPr>
          </w:p>
        </w:tc>
        <w:tc>
          <w:tcPr>
            <w:tcW w:w="709"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6</w:t>
            </w:r>
          </w:p>
        </w:tc>
        <w:tc>
          <w:tcPr>
            <w:tcW w:w="6745"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Учень читає зі швидкістю, що відповідає нормі, правильно інтонуючи кінець речення, логічно наголошуючи слова, але робить окремі помилки в поділі речень на смислові частини та в</w:t>
            </w:r>
            <w:r w:rsidR="00A06D08">
              <w:rPr>
                <w:rFonts w:ascii="Times New Roman" w:eastAsia="Times New Roman" w:hAnsi="Times New Roman" w:cs="Times New Roman"/>
                <w:color w:val="434343"/>
                <w:sz w:val="26"/>
                <w:szCs w:val="26"/>
                <w:lang w:eastAsia="uk-UA"/>
              </w:rPr>
              <w:t xml:space="preserve"> </w:t>
            </w:r>
            <w:r w:rsidRPr="00B663EE">
              <w:rPr>
                <w:rFonts w:ascii="Times New Roman" w:eastAsia="Times New Roman" w:hAnsi="Times New Roman" w:cs="Times New Roman"/>
                <w:color w:val="434343"/>
                <w:sz w:val="26"/>
                <w:szCs w:val="26"/>
                <w:lang w:eastAsia="uk-UA"/>
              </w:rPr>
              <w:t>інтонуванні речень певної синтаксичної будови (за програмою відповідного класу); припускається орфоепічних помилок; читання не досить плавне.</w:t>
            </w:r>
          </w:p>
        </w:tc>
      </w:tr>
    </w:tbl>
    <w:tbl>
      <w:tblPr>
        <w:tblpPr w:leftFromText="180" w:rightFromText="180" w:vertAnchor="text" w:horzAnchor="margin" w:tblpXSpec="center" w:tblpY="-1766"/>
        <w:tblW w:w="11274" w:type="dxa"/>
        <w:tblBorders>
          <w:top w:val="single" w:sz="6" w:space="0" w:color="005DA0"/>
        </w:tblBorders>
        <w:shd w:val="clear" w:color="auto" w:fill="FFFFFF"/>
        <w:tblCellMar>
          <w:left w:w="0" w:type="dxa"/>
          <w:right w:w="0" w:type="dxa"/>
        </w:tblCellMar>
        <w:tblLook w:val="04A0" w:firstRow="1" w:lastRow="0" w:firstColumn="1" w:lastColumn="0" w:noHBand="0" w:noVBand="1"/>
      </w:tblPr>
      <w:tblGrid>
        <w:gridCol w:w="5675"/>
        <w:gridCol w:w="410"/>
        <w:gridCol w:w="5189"/>
      </w:tblGrid>
      <w:tr w:rsidR="00792C48" w:rsidRPr="00B663EE" w:rsidTr="00A06D08">
        <w:tc>
          <w:tcPr>
            <w:tcW w:w="0" w:type="auto"/>
            <w:vMerge w:val="restart"/>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A06D0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lastRenderedPageBreak/>
              <w:t xml:space="preserve">Достатній (Бали цього рівня заслуговують учні, які </w:t>
            </w:r>
            <w:proofErr w:type="spellStart"/>
            <w:r w:rsidRPr="00B663EE">
              <w:rPr>
                <w:rFonts w:ascii="Times New Roman" w:eastAsia="Times New Roman" w:hAnsi="Times New Roman" w:cs="Times New Roman"/>
                <w:color w:val="434343"/>
                <w:sz w:val="26"/>
                <w:szCs w:val="26"/>
                <w:lang w:eastAsia="uk-UA"/>
              </w:rPr>
              <w:t>чита-ють</w:t>
            </w:r>
            <w:proofErr w:type="spellEnd"/>
            <w:r w:rsidRPr="00B663EE">
              <w:rPr>
                <w:rFonts w:ascii="Times New Roman" w:eastAsia="Times New Roman" w:hAnsi="Times New Roman" w:cs="Times New Roman"/>
                <w:color w:val="434343"/>
                <w:sz w:val="26"/>
                <w:szCs w:val="26"/>
                <w:lang w:eastAsia="uk-UA"/>
              </w:rPr>
              <w:t xml:space="preserve"> плавно, з належною швидкістю, пра</w:t>
            </w:r>
            <w:r w:rsidR="00A06D08">
              <w:rPr>
                <w:rFonts w:ascii="Times New Roman" w:eastAsia="Times New Roman" w:hAnsi="Times New Roman" w:cs="Times New Roman"/>
                <w:color w:val="434343"/>
                <w:sz w:val="26"/>
                <w:szCs w:val="26"/>
                <w:lang w:eastAsia="uk-UA"/>
              </w:rPr>
              <w:t>вильно інтонують речення і поділяють їх на смислові відрізки, але припу</w:t>
            </w:r>
            <w:r w:rsidRPr="00B663EE">
              <w:rPr>
                <w:rFonts w:ascii="Times New Roman" w:eastAsia="Times New Roman" w:hAnsi="Times New Roman" w:cs="Times New Roman"/>
                <w:color w:val="434343"/>
                <w:sz w:val="26"/>
                <w:szCs w:val="26"/>
                <w:lang w:eastAsia="uk-UA"/>
              </w:rPr>
              <w:t>скаються певних недоліків за деякими критері</w:t>
            </w:r>
            <w:r w:rsidR="00A06D08">
              <w:rPr>
                <w:rFonts w:ascii="Times New Roman" w:eastAsia="Times New Roman" w:hAnsi="Times New Roman" w:cs="Times New Roman"/>
                <w:color w:val="434343"/>
                <w:sz w:val="26"/>
                <w:szCs w:val="26"/>
                <w:lang w:eastAsia="uk-UA"/>
              </w:rPr>
              <w:t>ями(вираження авторського за</w:t>
            </w:r>
            <w:r w:rsidRPr="00B663EE">
              <w:rPr>
                <w:rFonts w:ascii="Times New Roman" w:eastAsia="Times New Roman" w:hAnsi="Times New Roman" w:cs="Times New Roman"/>
                <w:color w:val="434343"/>
                <w:sz w:val="26"/>
                <w:szCs w:val="26"/>
                <w:lang w:eastAsia="uk-UA"/>
              </w:rPr>
              <w:t>думу, виконання</w:t>
            </w:r>
            <w:r w:rsidR="00A06D08">
              <w:rPr>
                <w:rFonts w:ascii="Times New Roman" w:eastAsia="Times New Roman" w:hAnsi="Times New Roman" w:cs="Times New Roman"/>
                <w:color w:val="434343"/>
                <w:sz w:val="26"/>
                <w:szCs w:val="26"/>
                <w:lang w:eastAsia="uk-UA"/>
              </w:rPr>
              <w:t xml:space="preserve"> комунікативно</w:t>
            </w:r>
            <w:r w:rsidRPr="00B663EE">
              <w:rPr>
                <w:rFonts w:ascii="Times New Roman" w:eastAsia="Times New Roman" w:hAnsi="Times New Roman" w:cs="Times New Roman"/>
                <w:color w:val="434343"/>
                <w:sz w:val="26"/>
                <w:szCs w:val="26"/>
                <w:lang w:eastAsia="uk-UA"/>
              </w:rPr>
              <w:t>го завдання; норм орфоепії, дикції)</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7</w:t>
            </w:r>
          </w:p>
        </w:tc>
        <w:tc>
          <w:tcPr>
            <w:tcW w:w="5189"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Учень читає зі швидкістю в межах норми, у цілому плавно, правильно інтонуючи речення певної синтаксичної будови (за програмою відповідного класу), роблячи логічні наголоси; поділ речення на смислові відрізки в цілому логічно правильний, але цей поділ не пристосований до особливостей слухацької аудиторії; емоційне забарвлення тексту в читанні відсутнє; є орфоепічні помилки.</w:t>
            </w:r>
          </w:p>
        </w:tc>
      </w:tr>
      <w:tr w:rsidR="00792C48" w:rsidRPr="00B663EE" w:rsidTr="00A06D08">
        <w:tc>
          <w:tcPr>
            <w:tcW w:w="0" w:type="auto"/>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792C48" w:rsidRPr="00B663EE" w:rsidRDefault="00792C48" w:rsidP="00792C48">
            <w:pPr>
              <w:spacing w:after="0" w:line="240" w:lineRule="auto"/>
              <w:rPr>
                <w:rFonts w:ascii="Times New Roman" w:eastAsia="Times New Roman" w:hAnsi="Times New Roman" w:cs="Times New Roman"/>
                <w:color w:val="434343"/>
                <w:sz w:val="26"/>
                <w:szCs w:val="26"/>
                <w:lang w:eastAsia="uk-UA"/>
              </w:rPr>
            </w:pP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8</w:t>
            </w:r>
          </w:p>
        </w:tc>
        <w:tc>
          <w:tcPr>
            <w:tcW w:w="5189"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Учень читає швидко, плавно, досить правильно інтонуючи речення певних синтаксичних структур, роблячи логічні наголоси; поділ речення на смислові відрізки логічно правильний, але не завжди пристосований до особливостей слухацької аудиторії; темп, тембр, гучність читання не пов'язані з певним комунікативним завданням; емоційне забарвлення тексту наявне, але воно не виявляє авторського задуму; є орфоепічні помилки.</w:t>
            </w:r>
          </w:p>
        </w:tc>
      </w:tr>
      <w:tr w:rsidR="00792C48" w:rsidRPr="00B663EE" w:rsidTr="00A06D08">
        <w:tc>
          <w:tcPr>
            <w:tcW w:w="0" w:type="auto"/>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792C48" w:rsidRPr="00B663EE" w:rsidRDefault="00792C48" w:rsidP="00792C48">
            <w:pPr>
              <w:spacing w:after="0" w:line="240" w:lineRule="auto"/>
              <w:rPr>
                <w:rFonts w:ascii="Times New Roman" w:eastAsia="Times New Roman" w:hAnsi="Times New Roman" w:cs="Times New Roman"/>
                <w:color w:val="434343"/>
                <w:sz w:val="26"/>
                <w:szCs w:val="26"/>
                <w:lang w:eastAsia="uk-UA"/>
              </w:rPr>
            </w:pP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9</w:t>
            </w:r>
          </w:p>
        </w:tc>
        <w:tc>
          <w:tcPr>
            <w:tcW w:w="5189"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Учень читає швидко, плавно, правильно інтонуючи речення різної синтаксичної будови; поділ речення на смислові відрізки та логічне наголошування слів правильні, але в окремих випадках темп, тембр, гучність читання не пов'язані з відповідним комунікативним завданням; емоційне забарвлення недостатньо виявляє авторський задум;можуть бути орфоепічні помилки.</w:t>
            </w:r>
          </w:p>
        </w:tc>
      </w:tr>
      <w:tr w:rsidR="00792C48" w:rsidRPr="00B663EE" w:rsidTr="00A06D08">
        <w:tc>
          <w:tcPr>
            <w:tcW w:w="0" w:type="auto"/>
            <w:vMerge w:val="restart"/>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A06D0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Високий (Бали цього рі</w:t>
            </w:r>
            <w:r w:rsidR="00A06D08">
              <w:rPr>
                <w:rFonts w:ascii="Times New Roman" w:eastAsia="Times New Roman" w:hAnsi="Times New Roman" w:cs="Times New Roman"/>
                <w:color w:val="434343"/>
                <w:sz w:val="26"/>
                <w:szCs w:val="26"/>
                <w:lang w:eastAsia="uk-UA"/>
              </w:rPr>
              <w:t>вня заслуговують учні, які чита</w:t>
            </w:r>
            <w:r w:rsidRPr="00B663EE">
              <w:rPr>
                <w:rFonts w:ascii="Times New Roman" w:eastAsia="Times New Roman" w:hAnsi="Times New Roman" w:cs="Times New Roman"/>
                <w:color w:val="434343"/>
                <w:sz w:val="26"/>
                <w:szCs w:val="26"/>
                <w:lang w:eastAsia="uk-UA"/>
              </w:rPr>
              <w:t>ють плавно, швидко, правильно інтонують речення і поділяють їх на смислові відрізки; добре відтворюють авторський задум, стильові особливості тексту, розв’язують комунікативне завдання; читають орфоепічно правильно, з гарною дикцією)</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10</w:t>
            </w:r>
          </w:p>
        </w:tc>
        <w:tc>
          <w:tcPr>
            <w:tcW w:w="5189"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Учень читає виразно, з гарною дикцією; інтонація (поділ речень на смислові частини, логічне наголошування слів, мелодика речень різної синтаксичної будови), емоційне забарвлення, тембр, темп, гучність читання відтворюють авторський задум, стильові характеристики тексту, але в читанні можуть бути окремі недоліки(наприклад, недостатньо враховано комунікативне завдання, особливості слухацької аудиторії), незначні орфоепічні огріхи.</w:t>
            </w:r>
          </w:p>
        </w:tc>
      </w:tr>
      <w:tr w:rsidR="00792C48" w:rsidRPr="00B663EE" w:rsidTr="00A06D08">
        <w:tc>
          <w:tcPr>
            <w:tcW w:w="0" w:type="auto"/>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792C48" w:rsidRPr="00B663EE" w:rsidRDefault="00792C48" w:rsidP="00792C48">
            <w:pPr>
              <w:spacing w:after="0" w:line="240" w:lineRule="auto"/>
              <w:rPr>
                <w:rFonts w:ascii="Times New Roman" w:eastAsia="Times New Roman" w:hAnsi="Times New Roman" w:cs="Times New Roman"/>
                <w:color w:val="434343"/>
                <w:sz w:val="26"/>
                <w:szCs w:val="26"/>
                <w:lang w:eastAsia="uk-UA"/>
              </w:rPr>
            </w:pP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11</w:t>
            </w:r>
          </w:p>
        </w:tc>
        <w:tc>
          <w:tcPr>
            <w:tcW w:w="5189"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 xml:space="preserve">Читання учня повністю відповідає усім зазначеним вище критеріям (глибоке проникнення у зміст прочитаного, бездоганне дотримання орфоепічних, інтонаційних норм, виразна передача </w:t>
            </w:r>
            <w:r w:rsidRPr="00B663EE">
              <w:rPr>
                <w:rFonts w:ascii="Times New Roman" w:eastAsia="Times New Roman" w:hAnsi="Times New Roman" w:cs="Times New Roman"/>
                <w:color w:val="434343"/>
                <w:sz w:val="26"/>
                <w:szCs w:val="26"/>
                <w:lang w:eastAsia="uk-UA"/>
              </w:rPr>
              <w:lastRenderedPageBreak/>
              <w:t>авторського задуму, стильових характеристик тексту, врахування комунікативного завдання, особливостей слухацької аудиторії).</w:t>
            </w:r>
          </w:p>
        </w:tc>
      </w:tr>
      <w:tr w:rsidR="00792C48" w:rsidRPr="00B663EE" w:rsidTr="00A06D08">
        <w:tc>
          <w:tcPr>
            <w:tcW w:w="0" w:type="auto"/>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792C48" w:rsidRPr="00B663EE" w:rsidRDefault="00792C48" w:rsidP="00792C48">
            <w:pPr>
              <w:spacing w:after="0" w:line="240" w:lineRule="auto"/>
              <w:rPr>
                <w:rFonts w:ascii="Times New Roman" w:eastAsia="Times New Roman" w:hAnsi="Times New Roman" w:cs="Times New Roman"/>
                <w:color w:val="434343"/>
                <w:sz w:val="26"/>
                <w:szCs w:val="26"/>
                <w:lang w:eastAsia="uk-UA"/>
              </w:rPr>
            </w:pP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12</w:t>
            </w:r>
          </w:p>
        </w:tc>
        <w:tc>
          <w:tcPr>
            <w:tcW w:w="5189" w:type="dxa"/>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792C48" w:rsidRPr="00B663EE" w:rsidRDefault="00792C48" w:rsidP="00792C48">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Учень читає винятково виразно, з гарною дикцією; глибоко й тонко відтворюючи емоційне забарвлення, авторський задум, стильові характеристики тексту; вміло виконує комунікативне завдання, визначене вчителем або самостійно.</w:t>
            </w:r>
          </w:p>
        </w:tc>
      </w:tr>
    </w:tbl>
    <w:p w:rsidR="00B663EE" w:rsidRPr="007A217D" w:rsidRDefault="00B663EE" w:rsidP="00B663EE">
      <w:pPr>
        <w:spacing w:after="0" w:line="240" w:lineRule="auto"/>
        <w:rPr>
          <w:rFonts w:ascii="Times New Roman" w:eastAsia="Times New Roman" w:hAnsi="Times New Roman" w:cs="Times New Roman"/>
          <w:vanish/>
          <w:sz w:val="28"/>
          <w:szCs w:val="28"/>
          <w:lang w:eastAsia="uk-UA"/>
        </w:rPr>
      </w:pP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Читання мовчки</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1.Перевіряються здатність учня:</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 xml:space="preserve">а) читати незнайомий текст із належною швидкістю, розуміти й запам’ятовувати після одного </w:t>
      </w:r>
      <w:proofErr w:type="spellStart"/>
      <w:r w:rsidRPr="007A217D">
        <w:rPr>
          <w:rFonts w:ascii="Times New Roman" w:eastAsia="Times New Roman" w:hAnsi="Times New Roman" w:cs="Times New Roman"/>
          <w:sz w:val="28"/>
          <w:szCs w:val="28"/>
          <w:lang w:eastAsia="uk-UA"/>
        </w:rPr>
        <w:t>прочитування</w:t>
      </w:r>
      <w:proofErr w:type="spellEnd"/>
      <w:r w:rsidRPr="007A217D">
        <w:rPr>
          <w:rFonts w:ascii="Times New Roman" w:eastAsia="Times New Roman" w:hAnsi="Times New Roman" w:cs="Times New Roman"/>
          <w:sz w:val="28"/>
          <w:szCs w:val="28"/>
          <w:lang w:eastAsia="uk-UA"/>
        </w:rPr>
        <w:t>:</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-фактичний зміст,</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-причинно-наслідкові зв'язки;</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-тему і основну думку;</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-виражально-зображувальні засоби прочитаного твору;</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б) давати оцінку прочитаному.</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Перевірка вміння читати мовчки здійснюється фронтально за одним із варіантів.</w:t>
      </w:r>
      <w:r w:rsidR="00A06D08">
        <w:rPr>
          <w:rFonts w:ascii="Times New Roman" w:eastAsia="Times New Roman" w:hAnsi="Times New Roman" w:cs="Times New Roman"/>
          <w:sz w:val="28"/>
          <w:szCs w:val="28"/>
          <w:lang w:eastAsia="uk-UA"/>
        </w:rPr>
        <w:t xml:space="preserve"> </w:t>
      </w:r>
      <w:r w:rsidRPr="007A217D">
        <w:rPr>
          <w:rFonts w:ascii="Times New Roman" w:eastAsia="Times New Roman" w:hAnsi="Times New Roman" w:cs="Times New Roman"/>
          <w:sz w:val="28"/>
          <w:szCs w:val="28"/>
          <w:lang w:eastAsia="uk-UA"/>
        </w:rPr>
        <w:t>Варіант перший.: учні читають незнайомий текст від початку до кінця (при цьому фіксується час, витрачений кожним учнем на читання-з метою визначення швидкості).Потім учитель пропонує серію запитань. Школярі повинні вислухати кожне запитання, варіанти відповідей на нього, вибрати один з них і записати лише його номер поряд із номером запитання.</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Варіант другий: уч</w:t>
      </w:r>
      <w:r w:rsidR="00A06D08">
        <w:rPr>
          <w:rFonts w:ascii="Times New Roman" w:eastAsia="Times New Roman" w:hAnsi="Times New Roman" w:cs="Times New Roman"/>
          <w:sz w:val="28"/>
          <w:szCs w:val="28"/>
          <w:lang w:eastAsia="uk-UA"/>
        </w:rPr>
        <w:t>ні одержа</w:t>
      </w:r>
      <w:r w:rsidRPr="007A217D">
        <w:rPr>
          <w:rFonts w:ascii="Times New Roman" w:eastAsia="Times New Roman" w:hAnsi="Times New Roman" w:cs="Times New Roman"/>
          <w:sz w:val="28"/>
          <w:szCs w:val="28"/>
          <w:lang w:eastAsia="uk-UA"/>
        </w:rPr>
        <w:t>ть</w:t>
      </w:r>
      <w:r w:rsidR="00A06D08">
        <w:rPr>
          <w:rFonts w:ascii="Times New Roman" w:eastAsia="Times New Roman" w:hAnsi="Times New Roman" w:cs="Times New Roman"/>
          <w:sz w:val="28"/>
          <w:szCs w:val="28"/>
          <w:lang w:eastAsia="uk-UA"/>
        </w:rPr>
        <w:t xml:space="preserve"> на</w:t>
      </w:r>
      <w:r w:rsidRPr="007A217D">
        <w:rPr>
          <w:rFonts w:ascii="Times New Roman" w:eastAsia="Times New Roman" w:hAnsi="Times New Roman" w:cs="Times New Roman"/>
          <w:sz w:val="28"/>
          <w:szCs w:val="28"/>
          <w:lang w:eastAsia="uk-UA"/>
        </w:rPr>
        <w:t>друковані запитання та варіанти відповідей на них і відзначають “галочкою” правильний з їхнього погляду варіант.</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У 5 класі учням</w:t>
      </w:r>
      <w:r w:rsidR="00A06D08">
        <w:rPr>
          <w:rFonts w:ascii="Times New Roman" w:eastAsia="Times New Roman" w:hAnsi="Times New Roman" w:cs="Times New Roman"/>
          <w:sz w:val="28"/>
          <w:szCs w:val="28"/>
          <w:lang w:eastAsia="uk-UA"/>
        </w:rPr>
        <w:t xml:space="preserve"> </w:t>
      </w:r>
      <w:r w:rsidRPr="007A217D">
        <w:rPr>
          <w:rFonts w:ascii="Times New Roman" w:eastAsia="Times New Roman" w:hAnsi="Times New Roman" w:cs="Times New Roman"/>
          <w:sz w:val="28"/>
          <w:szCs w:val="28"/>
          <w:lang w:eastAsia="uk-UA"/>
        </w:rPr>
        <w:t>пропонують 6 запитань за текстом з чотирма варіантами відповідей, у 6-12 класах – 12 запитань з чотирма варіантами відповідей.</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Запитання повинні торкатися фактичного змісту тексту, його причинно-наслідкових зв’язків, окремих мовних особливостей (переносне значення слова, виражальні засоби мови тощо), відображених у тексті образів (якщо є), висловлення оцінки прочитаного.</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lastRenderedPageBreak/>
        <w:t>2.Матеріал для контрольного завдання: незнайомі учням тексти різних стилів, типів жанрів мовлення, що включають монологічне та діалогічне мовлення (відповідно до вимог програми для кожного класу).</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Текст добирається таким чином, щоб учні, які мають порівняно високу швидкість читання, витрачали на нього не менше 1-2 хвилини часу і були нормально завантажені роботою.</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Обсяг текстів для контрольного завдання визначається так:</w:t>
      </w:r>
    </w:p>
    <w:tbl>
      <w:tblPr>
        <w:tblW w:w="11550" w:type="dxa"/>
        <w:tblInd w:w="-1247" w:type="dxa"/>
        <w:tblBorders>
          <w:top w:val="single" w:sz="6" w:space="0" w:color="005DA0"/>
        </w:tblBorders>
        <w:shd w:val="clear" w:color="auto" w:fill="FFFFFF"/>
        <w:tblCellMar>
          <w:left w:w="0" w:type="dxa"/>
          <w:right w:w="0" w:type="dxa"/>
        </w:tblCellMar>
        <w:tblLook w:val="04A0" w:firstRow="1" w:lastRow="0" w:firstColumn="1" w:lastColumn="0" w:noHBand="0" w:noVBand="1"/>
      </w:tblPr>
      <w:tblGrid>
        <w:gridCol w:w="1732"/>
        <w:gridCol w:w="5737"/>
        <w:gridCol w:w="4081"/>
      </w:tblGrid>
      <w:tr w:rsidR="00B663EE" w:rsidRPr="00B663EE" w:rsidTr="00BE0CCA">
        <w:tc>
          <w:tcPr>
            <w:tcW w:w="0" w:type="auto"/>
            <w:vMerge w:val="restart"/>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Клас</w:t>
            </w:r>
          </w:p>
        </w:tc>
        <w:tc>
          <w:tcPr>
            <w:tcW w:w="0" w:type="auto"/>
            <w:gridSpan w:val="2"/>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Обсяг тексту для читання мовчки</w:t>
            </w:r>
          </w:p>
        </w:tc>
      </w:tr>
      <w:tr w:rsidR="00B663EE" w:rsidRPr="00B663EE" w:rsidTr="00BE0CCA">
        <w:tc>
          <w:tcPr>
            <w:tcW w:w="0" w:type="auto"/>
            <w:vMerge/>
            <w:tcBorders>
              <w:top w:val="single" w:sz="6" w:space="0" w:color="005DA0"/>
              <w:left w:val="single" w:sz="6" w:space="0" w:color="005DA0"/>
              <w:bottom w:val="single" w:sz="6" w:space="0" w:color="005DA0"/>
              <w:right w:val="single" w:sz="6" w:space="0" w:color="005DA0"/>
            </w:tcBorders>
            <w:shd w:val="clear" w:color="auto" w:fill="FFFFFF"/>
            <w:vAlign w:val="center"/>
            <w:hideMark/>
          </w:tcPr>
          <w:p w:rsidR="00B663EE" w:rsidRPr="00B663EE" w:rsidRDefault="00B663EE" w:rsidP="00B663EE">
            <w:pPr>
              <w:spacing w:after="0" w:line="240" w:lineRule="auto"/>
              <w:rPr>
                <w:rFonts w:ascii="Times New Roman" w:eastAsia="Times New Roman" w:hAnsi="Times New Roman" w:cs="Times New Roman"/>
                <w:color w:val="434343"/>
                <w:sz w:val="26"/>
                <w:szCs w:val="26"/>
                <w:lang w:eastAsia="uk-UA"/>
              </w:rPr>
            </w:pP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художнього стилю</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інших стилів</w:t>
            </w:r>
          </w:p>
        </w:tc>
      </w:tr>
      <w:tr w:rsidR="00B663EE"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5-й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360-450 слів</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300-360 слів</w:t>
            </w:r>
          </w:p>
        </w:tc>
      </w:tr>
      <w:tr w:rsidR="00B663EE"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6-й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450-540 слів</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360-420 слів</w:t>
            </w:r>
          </w:p>
        </w:tc>
      </w:tr>
      <w:tr w:rsidR="00B663EE"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7-й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540-630 слів</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420-480 слів</w:t>
            </w:r>
          </w:p>
        </w:tc>
      </w:tr>
      <w:tr w:rsidR="00B663EE"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8-й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630-720 слів</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480-540 слів</w:t>
            </w:r>
          </w:p>
        </w:tc>
      </w:tr>
      <w:tr w:rsidR="00B663EE"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9-й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720-810 слів</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540-600 слів</w:t>
            </w:r>
          </w:p>
        </w:tc>
      </w:tr>
      <w:tr w:rsidR="00B663EE"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10-й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810-900 слів</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600-660 слів</w:t>
            </w:r>
          </w:p>
        </w:tc>
      </w:tr>
      <w:tr w:rsidR="00B663EE"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11-й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900-990 слів</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660-720 слів</w:t>
            </w:r>
          </w:p>
        </w:tc>
      </w:tr>
      <w:tr w:rsidR="00B663EE"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12-й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990-1000 слів</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720-800 слів</w:t>
            </w:r>
          </w:p>
        </w:tc>
      </w:tr>
    </w:tbl>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2.Одиниця контролю: відповіді учнів на запитання тестового характеру, складені за текстом, що запропонований для читання, та швидкість читання.</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3.Оцінювання.</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 xml:space="preserve">Оцінювання читання мовчки здійснюється за </w:t>
      </w:r>
      <w:r w:rsidR="00BE0CCA" w:rsidRPr="007A217D">
        <w:rPr>
          <w:rFonts w:ascii="Times New Roman" w:eastAsia="Times New Roman" w:hAnsi="Times New Roman" w:cs="Times New Roman"/>
          <w:sz w:val="28"/>
          <w:szCs w:val="28"/>
          <w:lang w:eastAsia="uk-UA"/>
        </w:rPr>
        <w:t>параметрами</w:t>
      </w:r>
      <w:r w:rsidRPr="007A217D">
        <w:rPr>
          <w:rFonts w:ascii="Times New Roman" w:eastAsia="Times New Roman" w:hAnsi="Times New Roman" w:cs="Times New Roman"/>
          <w:sz w:val="28"/>
          <w:szCs w:val="28"/>
          <w:lang w:eastAsia="uk-UA"/>
        </w:rPr>
        <w:t xml:space="preserve"> розуміння прочитаного. Розуміння прочитаного виявляється за допомогою тестової перевірки: правильна відповідь на кожне із 6 запитань оцінюється двома балами, а кожне із 12 запитань оцінюється одним балом (наприклад, вибір правильних відповідей на 12 запитань дає 12 балів).</w:t>
      </w:r>
    </w:p>
    <w:p w:rsidR="00BE0CCA"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 xml:space="preserve">У цілому оцінювання здійснюється з огляду на те, що за цей вид мовленнєвої діяльності учень може одержати від 1 балу (за сумлінну роботу, яка ще не дала задовільного результату) до 12 балів (за правильні відповіді на запитання тестового характеру та належну швидкість читання). </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Оцінювання правописних</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(орфографічних і пунктуаційних) умінь учнів</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lastRenderedPageBreak/>
        <w:t>Основною формою перевірки орфографічної та пунктуаційної грамотності є контрольний текстовий диктант.</w:t>
      </w:r>
    </w:p>
    <w:tbl>
      <w:tblPr>
        <w:tblpPr w:leftFromText="180" w:rightFromText="180" w:vertAnchor="text" w:horzAnchor="margin" w:tblpXSpec="center" w:tblpY="363"/>
        <w:tblW w:w="11550" w:type="dxa"/>
        <w:tblBorders>
          <w:top w:val="single" w:sz="6" w:space="0" w:color="005DA0"/>
        </w:tblBorders>
        <w:shd w:val="clear" w:color="auto" w:fill="FFFFFF"/>
        <w:tblCellMar>
          <w:left w:w="0" w:type="dxa"/>
          <w:right w:w="0" w:type="dxa"/>
        </w:tblCellMar>
        <w:tblLook w:val="04A0" w:firstRow="1" w:lastRow="0" w:firstColumn="1" w:lastColumn="0" w:noHBand="0" w:noVBand="1"/>
      </w:tblPr>
      <w:tblGrid>
        <w:gridCol w:w="2402"/>
        <w:gridCol w:w="9148"/>
      </w:tblGrid>
      <w:tr w:rsidR="00BE0CCA"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E0CCA" w:rsidRPr="00B663EE" w:rsidRDefault="00BE0CCA" w:rsidP="00A06D08">
            <w:pPr>
              <w:spacing w:after="0" w:line="320" w:lineRule="atLeast"/>
              <w:jc w:val="both"/>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Клас</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E0CCA" w:rsidRPr="00B663EE" w:rsidRDefault="00BE0CCA" w:rsidP="00A06D08">
            <w:pPr>
              <w:spacing w:after="0" w:line="320" w:lineRule="atLeast"/>
              <w:jc w:val="both"/>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Кількість слів в тексті</w:t>
            </w:r>
          </w:p>
        </w:tc>
      </w:tr>
      <w:tr w:rsidR="00BE0CCA"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E0CCA" w:rsidRPr="00B663EE" w:rsidRDefault="00BE0CCA" w:rsidP="00A06D08">
            <w:pPr>
              <w:spacing w:after="0" w:line="320" w:lineRule="atLeast"/>
              <w:jc w:val="both"/>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5-й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E0CCA" w:rsidRPr="00B663EE" w:rsidRDefault="00BE0CCA" w:rsidP="00A06D08">
            <w:pPr>
              <w:spacing w:after="0" w:line="320" w:lineRule="atLeast"/>
              <w:jc w:val="both"/>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90-100</w:t>
            </w:r>
          </w:p>
        </w:tc>
      </w:tr>
      <w:tr w:rsidR="00BE0CCA"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E0CCA" w:rsidRPr="00B663EE" w:rsidRDefault="00BE0CCA" w:rsidP="00A06D08">
            <w:pPr>
              <w:spacing w:after="0" w:line="320" w:lineRule="atLeast"/>
              <w:jc w:val="both"/>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6-й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E0CCA" w:rsidRPr="00B663EE" w:rsidRDefault="00BE0CCA" w:rsidP="00A06D08">
            <w:pPr>
              <w:spacing w:after="0" w:line="320" w:lineRule="atLeast"/>
              <w:jc w:val="both"/>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100-110</w:t>
            </w:r>
          </w:p>
        </w:tc>
      </w:tr>
      <w:tr w:rsidR="00BE0CCA"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E0CCA" w:rsidRPr="00B663EE" w:rsidRDefault="00BE0CCA" w:rsidP="00A06D08">
            <w:pPr>
              <w:spacing w:after="0" w:line="320" w:lineRule="atLeast"/>
              <w:jc w:val="both"/>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7-й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E0CCA" w:rsidRPr="00B663EE" w:rsidRDefault="00BE0CCA" w:rsidP="00A06D08">
            <w:pPr>
              <w:spacing w:after="0" w:line="320" w:lineRule="atLeast"/>
              <w:jc w:val="both"/>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110-120</w:t>
            </w:r>
          </w:p>
        </w:tc>
      </w:tr>
      <w:tr w:rsidR="00BE0CCA"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E0CCA" w:rsidRPr="00B663EE" w:rsidRDefault="00BE0CCA" w:rsidP="00A06D08">
            <w:pPr>
              <w:spacing w:after="0" w:line="320" w:lineRule="atLeast"/>
              <w:jc w:val="both"/>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8-й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E0CCA" w:rsidRPr="00B663EE" w:rsidRDefault="00BE0CCA" w:rsidP="00A06D08">
            <w:pPr>
              <w:spacing w:after="0" w:line="320" w:lineRule="atLeast"/>
              <w:jc w:val="both"/>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120-140</w:t>
            </w:r>
          </w:p>
        </w:tc>
      </w:tr>
      <w:tr w:rsidR="00BE0CCA"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E0CCA" w:rsidRPr="00B663EE" w:rsidRDefault="00BE0CCA" w:rsidP="00A06D08">
            <w:pPr>
              <w:spacing w:after="0" w:line="320" w:lineRule="atLeast"/>
              <w:jc w:val="both"/>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9-й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E0CCA" w:rsidRPr="00B663EE" w:rsidRDefault="00BE0CCA" w:rsidP="00A06D08">
            <w:pPr>
              <w:spacing w:after="0" w:line="320" w:lineRule="atLeast"/>
              <w:jc w:val="both"/>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140-160</w:t>
            </w:r>
          </w:p>
        </w:tc>
      </w:tr>
      <w:tr w:rsidR="00BE0CCA"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E0CCA" w:rsidRPr="00B663EE" w:rsidRDefault="00BE0CCA" w:rsidP="00A06D08">
            <w:pPr>
              <w:spacing w:after="0" w:line="320" w:lineRule="atLeast"/>
              <w:jc w:val="both"/>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10-й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E0CCA" w:rsidRPr="00B663EE" w:rsidRDefault="00BE0CCA" w:rsidP="00A06D08">
            <w:pPr>
              <w:spacing w:after="0" w:line="320" w:lineRule="atLeast"/>
              <w:jc w:val="both"/>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170-180</w:t>
            </w:r>
          </w:p>
        </w:tc>
      </w:tr>
      <w:tr w:rsidR="00BE0CCA"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E0CCA" w:rsidRPr="00B663EE" w:rsidRDefault="00BE0CCA" w:rsidP="00A06D08">
            <w:pPr>
              <w:spacing w:after="0" w:line="320" w:lineRule="atLeast"/>
              <w:jc w:val="both"/>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11-й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E0CCA" w:rsidRPr="00B663EE" w:rsidRDefault="00BE0CCA" w:rsidP="00A06D08">
            <w:pPr>
              <w:spacing w:after="0" w:line="320" w:lineRule="atLeast"/>
              <w:jc w:val="both"/>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180-190</w:t>
            </w:r>
          </w:p>
        </w:tc>
      </w:tr>
      <w:tr w:rsidR="00BE0CCA"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E0CCA" w:rsidRPr="00B663EE" w:rsidRDefault="00BE0CCA" w:rsidP="00A06D08">
            <w:pPr>
              <w:spacing w:after="0" w:line="320" w:lineRule="atLeast"/>
              <w:jc w:val="both"/>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12-й</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E0CCA" w:rsidRPr="00B663EE" w:rsidRDefault="00BE0CCA" w:rsidP="00A06D08">
            <w:pPr>
              <w:spacing w:after="0" w:line="320" w:lineRule="atLeast"/>
              <w:jc w:val="both"/>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190-200</w:t>
            </w:r>
          </w:p>
        </w:tc>
      </w:tr>
    </w:tbl>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1.Перевірці підлягають</w:t>
      </w:r>
      <w:r w:rsidR="00BE0CCA" w:rsidRPr="007A217D">
        <w:rPr>
          <w:rFonts w:ascii="Times New Roman" w:eastAsia="Times New Roman" w:hAnsi="Times New Roman" w:cs="Times New Roman"/>
          <w:sz w:val="28"/>
          <w:szCs w:val="28"/>
          <w:lang w:eastAsia="uk-UA"/>
        </w:rPr>
        <w:t xml:space="preserve"> </w:t>
      </w:r>
      <w:r w:rsidRPr="007A217D">
        <w:rPr>
          <w:rFonts w:ascii="Times New Roman" w:eastAsia="Times New Roman" w:hAnsi="Times New Roman" w:cs="Times New Roman"/>
          <w:sz w:val="28"/>
          <w:szCs w:val="28"/>
          <w:lang w:eastAsia="uk-UA"/>
        </w:rPr>
        <w:t>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оформляти роботу.</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Перевірка здійснюється фронтально за традиційною методикою.</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2.Матеріал для контрольного завдання.</w:t>
      </w:r>
      <w:r w:rsidR="00BE0CCA" w:rsidRPr="007A217D">
        <w:rPr>
          <w:rFonts w:ascii="Times New Roman" w:eastAsia="Times New Roman" w:hAnsi="Times New Roman" w:cs="Times New Roman"/>
          <w:sz w:val="28"/>
          <w:szCs w:val="28"/>
          <w:lang w:val="ru-RU" w:eastAsia="uk-UA"/>
        </w:rPr>
        <w:t xml:space="preserve"> </w:t>
      </w:r>
      <w:r w:rsidRPr="007A217D">
        <w:rPr>
          <w:rFonts w:ascii="Times New Roman" w:eastAsia="Times New Roman" w:hAnsi="Times New Roman" w:cs="Times New Roman"/>
          <w:sz w:val="28"/>
          <w:szCs w:val="28"/>
          <w:lang w:eastAsia="uk-UA"/>
        </w:rPr>
        <w:t>Для контрольного текстового диктанту використовується текст, доступний для учнів даного класу.</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Обсяг диктанту по класах:</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Для контрольних диктантів використовуються тексти, в яких кожне з опрацьованих протягом семестру правил орфографії та/чи пунктуації були представлені 3-5 прикладами.</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3.Одиниця контролю: текст, записаний учнем з голосу вчителя.</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4. Оцінювання.</w:t>
      </w:r>
      <w:r w:rsidR="00A06D08">
        <w:rPr>
          <w:rFonts w:ascii="Times New Roman" w:eastAsia="Times New Roman" w:hAnsi="Times New Roman" w:cs="Times New Roman"/>
          <w:sz w:val="28"/>
          <w:szCs w:val="28"/>
          <w:lang w:eastAsia="uk-UA"/>
        </w:rPr>
        <w:t xml:space="preserve"> </w:t>
      </w:r>
      <w:r w:rsidRPr="007A217D">
        <w:rPr>
          <w:rFonts w:ascii="Times New Roman" w:eastAsia="Times New Roman" w:hAnsi="Times New Roman" w:cs="Times New Roman"/>
          <w:sz w:val="28"/>
          <w:szCs w:val="28"/>
          <w:lang w:eastAsia="uk-UA"/>
        </w:rPr>
        <w:t>Диктант оцінюється однією оцінкою на основі таких критеріїв:</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-орфографічні та пунктуаційні помилки оцінюються однаково;</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виправляються, але не враховуються такі орфографічні і пунктуаційні помилки:</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1) на правила, які не включені до шкільної програми;</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2) на ще не вивчені правила;</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3) у словах з написаннями, що не перевіряються, над якими не проводилась спеціальна робота;</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lastRenderedPageBreak/>
        <w:t>4) у передачі так званої авторської пунктуації.</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proofErr w:type="spellStart"/>
      <w:r w:rsidRPr="007A217D">
        <w:rPr>
          <w:rFonts w:ascii="Times New Roman" w:eastAsia="Times New Roman" w:hAnsi="Times New Roman" w:cs="Times New Roman"/>
          <w:sz w:val="28"/>
          <w:szCs w:val="28"/>
          <w:lang w:eastAsia="uk-UA"/>
        </w:rPr>
        <w:t>–повторювані</w:t>
      </w:r>
      <w:proofErr w:type="spellEnd"/>
      <w:r w:rsidR="00A06D08">
        <w:rPr>
          <w:rFonts w:ascii="Times New Roman" w:eastAsia="Times New Roman" w:hAnsi="Times New Roman" w:cs="Times New Roman"/>
          <w:sz w:val="28"/>
          <w:szCs w:val="28"/>
          <w:lang w:eastAsia="uk-UA"/>
        </w:rPr>
        <w:t xml:space="preserve"> </w:t>
      </w:r>
      <w:r w:rsidRPr="007A217D">
        <w:rPr>
          <w:rFonts w:ascii="Times New Roman" w:eastAsia="Times New Roman" w:hAnsi="Times New Roman" w:cs="Times New Roman"/>
          <w:sz w:val="28"/>
          <w:szCs w:val="28"/>
          <w:lang w:eastAsia="uk-UA"/>
        </w:rPr>
        <w:t>помилки ( помилка у тому самому слові, яке повторюється в диктанті кілька разів), вважається однією помилкою однотипні (помилки на те само правило), але в різних словах вважаються різними помилками;</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розрізняють грубі і негрубі помилки; зокрема, до негрубих відносяться такі:</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1) у винятках з усіх правил;</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2) у написанні великої букви в складних власних найменуваннях;</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3) у випадках написання разом і окремо префіксів у прислівниках, утворених від іменників з прийменниками;</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4) у випадках, коли замість одного знаку поставлений інший;</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5) у випадках, що вимагають розрізнення не і ні (у сполученнях не хто інший, як....; не що інше, як...; ніхто інший не...; ніщо інше не...);</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6) у пропуску одного із сполучуваних розділових знаків або в порушенні їх послідовності;</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7) в заміні українських букв російськими;</w:t>
      </w:r>
    </w:p>
    <w:p w:rsidR="00B663EE" w:rsidRPr="007A217D" w:rsidRDefault="00B663EE" w:rsidP="00A06D08">
      <w:pPr>
        <w:spacing w:after="320" w:line="240" w:lineRule="auto"/>
        <w:jc w:val="both"/>
        <w:rPr>
          <w:rFonts w:ascii="Times New Roman" w:eastAsia="Times New Roman" w:hAnsi="Times New Roman" w:cs="Times New Roman"/>
          <w:sz w:val="28"/>
          <w:szCs w:val="28"/>
          <w:lang w:eastAsia="uk-UA"/>
        </w:rPr>
      </w:pPr>
      <w:r w:rsidRPr="007A217D">
        <w:rPr>
          <w:rFonts w:ascii="Times New Roman" w:eastAsia="Times New Roman" w:hAnsi="Times New Roman" w:cs="Times New Roman"/>
          <w:sz w:val="28"/>
          <w:szCs w:val="28"/>
          <w:lang w:eastAsia="uk-UA"/>
        </w:rPr>
        <w:t>Нормативи оцінювання по класах:</w:t>
      </w:r>
    </w:p>
    <w:tbl>
      <w:tblPr>
        <w:tblW w:w="11550" w:type="dxa"/>
        <w:tblInd w:w="-1247" w:type="dxa"/>
        <w:tblBorders>
          <w:top w:val="single" w:sz="6" w:space="0" w:color="005DA0"/>
        </w:tblBorders>
        <w:shd w:val="clear" w:color="auto" w:fill="FFFFFF"/>
        <w:tblCellMar>
          <w:left w:w="0" w:type="dxa"/>
          <w:right w:w="0" w:type="dxa"/>
        </w:tblCellMar>
        <w:tblLook w:val="04A0" w:firstRow="1" w:lastRow="0" w:firstColumn="1" w:lastColumn="0" w:noHBand="0" w:noVBand="1"/>
      </w:tblPr>
      <w:tblGrid>
        <w:gridCol w:w="2725"/>
        <w:gridCol w:w="8825"/>
      </w:tblGrid>
      <w:tr w:rsidR="00B663EE"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Бали</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Кількість помилок</w:t>
            </w:r>
          </w:p>
        </w:tc>
      </w:tr>
      <w:tr w:rsidR="00B663EE"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15-16 і більше</w:t>
            </w:r>
          </w:p>
        </w:tc>
      </w:tr>
      <w:tr w:rsidR="00B663EE"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2</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13-14</w:t>
            </w:r>
          </w:p>
        </w:tc>
      </w:tr>
      <w:tr w:rsidR="00B663EE"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3</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11-12</w:t>
            </w:r>
          </w:p>
        </w:tc>
      </w:tr>
      <w:tr w:rsidR="00B663EE"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4</w:t>
            </w:r>
          </w:p>
        </w:tc>
        <w:tc>
          <w:tcPr>
            <w:tcW w:w="0" w:type="auto"/>
            <w:tcBorders>
              <w:top w:val="single" w:sz="6" w:space="0" w:color="005DA0"/>
              <w:left w:val="single" w:sz="6" w:space="0" w:color="005DA0"/>
              <w:bottom w:val="single" w:sz="6" w:space="0" w:color="005DA0"/>
              <w:right w:val="single" w:sz="6" w:space="0" w:color="005DA0"/>
            </w:tcBorders>
            <w:shd w:val="clear" w:color="auto" w:fill="F2F2F2"/>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9-10</w:t>
            </w:r>
          </w:p>
        </w:tc>
      </w:tr>
      <w:tr w:rsidR="00B663EE"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5</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7-8</w:t>
            </w:r>
          </w:p>
        </w:tc>
      </w:tr>
      <w:tr w:rsidR="00B663EE"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6</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5-6</w:t>
            </w:r>
          </w:p>
        </w:tc>
      </w:tr>
      <w:tr w:rsidR="00B663EE"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7</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4</w:t>
            </w:r>
          </w:p>
        </w:tc>
      </w:tr>
      <w:tr w:rsidR="00B663EE"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8</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3</w:t>
            </w:r>
          </w:p>
        </w:tc>
      </w:tr>
      <w:tr w:rsidR="00B663EE"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9</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1+1 (негруба)</w:t>
            </w:r>
          </w:p>
        </w:tc>
      </w:tr>
      <w:tr w:rsidR="00B663EE"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10</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w:t>
            </w:r>
          </w:p>
        </w:tc>
      </w:tr>
      <w:tr w:rsidR="00B663EE"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11</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 (негруба)</w:t>
            </w:r>
          </w:p>
        </w:tc>
      </w:tr>
      <w:tr w:rsidR="00B663EE" w:rsidRPr="00B663EE" w:rsidTr="00BE0CCA">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12</w:t>
            </w:r>
          </w:p>
        </w:tc>
        <w:tc>
          <w:tcPr>
            <w:tcW w:w="0" w:type="auto"/>
            <w:tcBorders>
              <w:top w:val="single" w:sz="6" w:space="0" w:color="005DA0"/>
              <w:left w:val="single" w:sz="6" w:space="0" w:color="005DA0"/>
              <w:bottom w:val="single" w:sz="6" w:space="0" w:color="005DA0"/>
              <w:right w:val="single" w:sz="6" w:space="0" w:color="005DA0"/>
            </w:tcBorders>
            <w:shd w:val="clear" w:color="auto" w:fill="FFFFFF"/>
            <w:tcMar>
              <w:top w:w="75" w:type="dxa"/>
              <w:left w:w="75" w:type="dxa"/>
              <w:bottom w:w="75" w:type="dxa"/>
              <w:right w:w="75" w:type="dxa"/>
            </w:tcMar>
            <w:hideMark/>
          </w:tcPr>
          <w:p w:rsidR="00B663EE" w:rsidRPr="00B663EE" w:rsidRDefault="00B663EE" w:rsidP="00B663EE">
            <w:pPr>
              <w:spacing w:after="0" w:line="320" w:lineRule="atLeast"/>
              <w:rPr>
                <w:rFonts w:ascii="Times New Roman" w:eastAsia="Times New Roman" w:hAnsi="Times New Roman" w:cs="Times New Roman"/>
                <w:color w:val="434343"/>
                <w:sz w:val="26"/>
                <w:szCs w:val="26"/>
                <w:lang w:eastAsia="uk-UA"/>
              </w:rPr>
            </w:pPr>
            <w:r w:rsidRPr="00B663EE">
              <w:rPr>
                <w:rFonts w:ascii="Times New Roman" w:eastAsia="Times New Roman" w:hAnsi="Times New Roman" w:cs="Times New Roman"/>
                <w:color w:val="434343"/>
                <w:sz w:val="26"/>
                <w:szCs w:val="26"/>
                <w:lang w:eastAsia="uk-UA"/>
              </w:rPr>
              <w:t>–</w:t>
            </w:r>
          </w:p>
        </w:tc>
      </w:tr>
    </w:tbl>
    <w:p w:rsidR="00483343" w:rsidRDefault="00483343"/>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 xml:space="preserve">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учениць, підвищення в них інтересу до навчання предмета, розвиток особистості, критичного мислення, </w:t>
      </w:r>
      <w:proofErr w:type="spellStart"/>
      <w:r w:rsidRPr="007A217D">
        <w:rPr>
          <w:rFonts w:ascii="Times New Roman" w:eastAsia="Times New Roman" w:hAnsi="Times New Roman" w:cs="Times New Roman"/>
          <w:color w:val="000000"/>
          <w:sz w:val="28"/>
          <w:szCs w:val="28"/>
          <w:lang w:eastAsia="uk-UA"/>
        </w:rPr>
        <w:t>лінгвокреативності</w:t>
      </w:r>
      <w:proofErr w:type="spellEnd"/>
      <w:r w:rsidRPr="007A217D">
        <w:rPr>
          <w:rFonts w:ascii="Times New Roman" w:eastAsia="Times New Roman" w:hAnsi="Times New Roman" w:cs="Times New Roman"/>
          <w:color w:val="000000"/>
          <w:sz w:val="28"/>
          <w:szCs w:val="28"/>
          <w:lang w:eastAsia="uk-UA"/>
        </w:rPr>
        <w:t>.</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b/>
          <w:bCs/>
          <w:color w:val="000000"/>
          <w:sz w:val="28"/>
          <w:szCs w:val="28"/>
          <w:lang w:eastAsia="uk-UA"/>
        </w:rPr>
        <w:t>Есе</w:t>
      </w:r>
      <w:r w:rsidRPr="007A217D">
        <w:rPr>
          <w:rFonts w:ascii="Times New Roman" w:eastAsia="Times New Roman" w:hAnsi="Times New Roman" w:cs="Times New Roman"/>
          <w:color w:val="000000"/>
          <w:sz w:val="28"/>
          <w:szCs w:val="28"/>
          <w:lang w:eastAsia="uk-UA"/>
        </w:rPr>
        <w:t> – самостійна творча письмова робота,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724D79" w:rsidRPr="007A217D" w:rsidRDefault="00724D79" w:rsidP="00724D79">
      <w:pPr>
        <w:shd w:val="clear" w:color="auto" w:fill="FFFFFF"/>
        <w:spacing w:after="150" w:line="240" w:lineRule="auto"/>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b/>
          <w:bCs/>
          <w:color w:val="000000"/>
          <w:sz w:val="28"/>
          <w:szCs w:val="28"/>
          <w:lang w:eastAsia="uk-UA"/>
        </w:rPr>
        <w:t>Види есе:</w:t>
      </w:r>
    </w:p>
    <w:tbl>
      <w:tblPr>
        <w:tblW w:w="9720" w:type="dxa"/>
        <w:tblCellMar>
          <w:top w:w="15" w:type="dxa"/>
          <w:left w:w="15" w:type="dxa"/>
          <w:bottom w:w="15" w:type="dxa"/>
          <w:right w:w="15" w:type="dxa"/>
        </w:tblCellMar>
        <w:tblLook w:val="04A0" w:firstRow="1" w:lastRow="0" w:firstColumn="1" w:lastColumn="0" w:noHBand="0" w:noVBand="1"/>
      </w:tblPr>
      <w:tblGrid>
        <w:gridCol w:w="4860"/>
        <w:gridCol w:w="4860"/>
      </w:tblGrid>
      <w:tr w:rsidR="00724D79" w:rsidRPr="007A217D" w:rsidTr="00A06D08">
        <w:tc>
          <w:tcPr>
            <w:tcW w:w="478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Вільне</w:t>
            </w:r>
          </w:p>
        </w:tc>
        <w:tc>
          <w:tcPr>
            <w:tcW w:w="478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Формальне</w:t>
            </w:r>
          </w:p>
        </w:tc>
      </w:tr>
      <w:tr w:rsidR="00724D79" w:rsidRPr="007A217D" w:rsidTr="00A06D08">
        <w:tc>
          <w:tcPr>
            <w:tcW w:w="478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Ознаки:невеликий обсяг (7-10 речень);</w:t>
            </w:r>
          </w:p>
          <w:p w:rsidR="00724D79" w:rsidRPr="007A217D" w:rsidRDefault="00724D79" w:rsidP="00A06D08">
            <w:pPr>
              <w:spacing w:after="15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вільна форма і стиль викладу;</w:t>
            </w:r>
          </w:p>
          <w:p w:rsidR="00724D79" w:rsidRPr="007A217D" w:rsidRDefault="00724D79" w:rsidP="00A06D08">
            <w:pPr>
              <w:spacing w:after="15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довільна структура;</w:t>
            </w:r>
          </w:p>
          <w:p w:rsidR="00724D79" w:rsidRPr="007A217D" w:rsidRDefault="00724D79" w:rsidP="00A06D08">
            <w:pPr>
              <w:spacing w:after="15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обов’язкова вимога: наявність позиції автора.</w:t>
            </w:r>
          </w:p>
        </w:tc>
        <w:tc>
          <w:tcPr>
            <w:tcW w:w="478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Ознаки:дотримання структури тексту,</w:t>
            </w:r>
          </w:p>
          <w:p w:rsidR="00724D79" w:rsidRPr="007A217D" w:rsidRDefault="00724D79" w:rsidP="00A06D08">
            <w:pPr>
              <w:spacing w:after="15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наявність відповідних компонентів (тези, аргументи, приклади, оцінювальні судження, висновки);</w:t>
            </w:r>
          </w:p>
          <w:p w:rsidR="00724D79" w:rsidRPr="007A217D" w:rsidRDefault="00724D79" w:rsidP="00A06D08">
            <w:pPr>
              <w:spacing w:after="15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обґрунтування (аргументування) тези.</w:t>
            </w:r>
          </w:p>
        </w:tc>
      </w:tr>
    </w:tbl>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b/>
          <w:bCs/>
          <w:color w:val="000000"/>
          <w:sz w:val="28"/>
          <w:szCs w:val="28"/>
          <w:lang w:eastAsia="uk-UA"/>
        </w:rPr>
        <w:t>Вільне есе</w:t>
      </w:r>
      <w:r w:rsidRPr="007A217D">
        <w:rPr>
          <w:rFonts w:ascii="Times New Roman" w:eastAsia="Times New Roman" w:hAnsi="Times New Roman" w:cs="Times New Roman"/>
          <w:color w:val="000000"/>
          <w:sz w:val="28"/>
          <w:szCs w:val="28"/>
          <w:lang w:eastAsia="uk-UA"/>
        </w:rPr>
        <w:t xml:space="preserve"> обмежене в часі (5 – 10 і 10 – 15 хв.). До нього доцільно вдаватися на кожному уроці й на різних етапах його: </w:t>
      </w:r>
      <w:proofErr w:type="spellStart"/>
      <w:r w:rsidRPr="007A217D">
        <w:rPr>
          <w:rFonts w:ascii="Times New Roman" w:eastAsia="Times New Roman" w:hAnsi="Times New Roman" w:cs="Times New Roman"/>
          <w:color w:val="000000"/>
          <w:sz w:val="28"/>
          <w:szCs w:val="28"/>
          <w:lang w:eastAsia="uk-UA"/>
        </w:rPr>
        <w:t>цілевизначення</w:t>
      </w:r>
      <w:proofErr w:type="spellEnd"/>
      <w:r w:rsidRPr="007A217D">
        <w:rPr>
          <w:rFonts w:ascii="Times New Roman" w:eastAsia="Times New Roman" w:hAnsi="Times New Roman" w:cs="Times New Roman"/>
          <w:color w:val="000000"/>
          <w:sz w:val="28"/>
          <w:szCs w:val="28"/>
          <w:lang w:eastAsia="uk-UA"/>
        </w:rPr>
        <w:t>, закріплення, рефлексії тощо.</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Для написання формального есе виділяють більше часу: від 20 до  45 хвилин.</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b/>
          <w:bCs/>
          <w:color w:val="000000"/>
          <w:sz w:val="28"/>
          <w:szCs w:val="28"/>
          <w:lang w:eastAsia="uk-UA"/>
        </w:rPr>
        <w:t>Види формального есе:</w:t>
      </w:r>
    </w:p>
    <w:p w:rsidR="00724D79" w:rsidRPr="007A217D" w:rsidRDefault="00724D79" w:rsidP="0083771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інформаційне (есе-розповідь, есе-визначення, есе-опис);</w:t>
      </w:r>
    </w:p>
    <w:p w:rsidR="00724D79" w:rsidRPr="007A217D" w:rsidRDefault="00724D79" w:rsidP="0083771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критичне;</w:t>
      </w:r>
    </w:p>
    <w:p w:rsidR="00724D79" w:rsidRPr="007A217D" w:rsidRDefault="00724D79" w:rsidP="0083771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есе-дослідження (порівняльне есе, есе-протиставлення, есе причини-наслідку, есе-аналіз).</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Вимоги до формального есе</w:t>
      </w:r>
    </w:p>
    <w:p w:rsidR="00724D79" w:rsidRPr="007A217D" w:rsidRDefault="00724D79" w:rsidP="0083771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Обсяг – 1 – 2 сторінки тексту (120-200 слів).</w:t>
      </w:r>
    </w:p>
    <w:p w:rsidR="00724D79" w:rsidRPr="007A217D" w:rsidRDefault="00724D79" w:rsidP="0083771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Есе повинно сприйматися як цілісний твір, ідея якого зрозуміла й чітка.</w:t>
      </w:r>
    </w:p>
    <w:p w:rsidR="00724D79" w:rsidRPr="007A217D" w:rsidRDefault="00724D79" w:rsidP="0083771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Кожен абзац есе розкриває одну думку.</w:t>
      </w:r>
    </w:p>
    <w:p w:rsidR="00724D79" w:rsidRPr="007A217D" w:rsidRDefault="00724D79" w:rsidP="0083771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724D79" w:rsidRPr="007A217D" w:rsidRDefault="00724D79" w:rsidP="0083771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 xml:space="preserve">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w:t>
      </w:r>
      <w:r w:rsidRPr="007A217D">
        <w:rPr>
          <w:rFonts w:ascii="Times New Roman" w:eastAsia="Times New Roman" w:hAnsi="Times New Roman" w:cs="Times New Roman"/>
          <w:color w:val="000000"/>
          <w:sz w:val="28"/>
          <w:szCs w:val="28"/>
          <w:lang w:eastAsia="uk-UA"/>
        </w:rPr>
        <w:lastRenderedPageBreak/>
        <w:t>уникати різких стрибків від однієї ідеї до іншої, думка має розкриватися послідовно.</w:t>
      </w:r>
    </w:p>
    <w:p w:rsidR="00724D79" w:rsidRPr="007A217D" w:rsidRDefault="00724D79" w:rsidP="0083771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Есе повинно засвідчити, що його автор знає й осмислено застосовує теоретичні поняття, терміни, узагальнення, ідеї.</w:t>
      </w:r>
    </w:p>
    <w:p w:rsidR="00724D79" w:rsidRPr="007A217D" w:rsidRDefault="00724D79" w:rsidP="0083771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Есе має містити переконливе аргументування порушеної проблеми.</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Структура есе</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Есе складається з таких частин – вступ, основна частина, висновок.</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Вступ – обґрунтування вибору теми есе.</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Основна частина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Висновок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724D79" w:rsidRPr="007A217D" w:rsidRDefault="00724D79" w:rsidP="00724D79">
      <w:pPr>
        <w:shd w:val="clear" w:color="auto" w:fill="FFFFFF"/>
        <w:spacing w:after="150" w:line="240" w:lineRule="auto"/>
        <w:rPr>
          <w:rFonts w:ascii="Arial" w:eastAsia="Times New Roman" w:hAnsi="Arial" w:cs="Arial"/>
          <w:color w:val="000000"/>
          <w:sz w:val="24"/>
          <w:szCs w:val="24"/>
          <w:lang w:eastAsia="uk-UA"/>
        </w:rPr>
      </w:pPr>
      <w:r w:rsidRPr="007A217D">
        <w:rPr>
          <w:rFonts w:ascii="Arial" w:eastAsia="Times New Roman" w:hAnsi="Arial" w:cs="Arial"/>
          <w:b/>
          <w:bCs/>
          <w:color w:val="000000"/>
          <w:sz w:val="24"/>
          <w:szCs w:val="24"/>
          <w:lang w:eastAsia="uk-UA"/>
        </w:rPr>
        <w:t>Критерії оцінювання мовного та змістового оформлення есе</w:t>
      </w:r>
    </w:p>
    <w:tbl>
      <w:tblPr>
        <w:tblW w:w="9720" w:type="dxa"/>
        <w:tblCellMar>
          <w:top w:w="15" w:type="dxa"/>
          <w:left w:w="15" w:type="dxa"/>
          <w:bottom w:w="15" w:type="dxa"/>
          <w:right w:w="15" w:type="dxa"/>
        </w:tblCellMar>
        <w:tblLook w:val="04A0" w:firstRow="1" w:lastRow="0" w:firstColumn="1" w:lastColumn="0" w:noHBand="0" w:noVBand="1"/>
      </w:tblPr>
      <w:tblGrid>
        <w:gridCol w:w="4172"/>
        <w:gridCol w:w="980"/>
        <w:gridCol w:w="1958"/>
        <w:gridCol w:w="1662"/>
        <w:gridCol w:w="948"/>
      </w:tblGrid>
      <w:tr w:rsidR="00724D79" w:rsidRPr="007A217D" w:rsidTr="00A06D08">
        <w:tc>
          <w:tcPr>
            <w:tcW w:w="42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Критерії оцінювання змісту есе</w:t>
            </w:r>
          </w:p>
        </w:tc>
        <w:tc>
          <w:tcPr>
            <w:tcW w:w="990" w:type="dxa"/>
            <w:vMerge w:val="restart"/>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 Бали</w:t>
            </w:r>
          </w:p>
        </w:tc>
        <w:tc>
          <w:tcPr>
            <w:tcW w:w="3660" w:type="dxa"/>
            <w:gridSpan w:val="2"/>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Критерії оцінювання мовного оформлення есе</w:t>
            </w:r>
          </w:p>
        </w:tc>
        <w:tc>
          <w:tcPr>
            <w:tcW w:w="960" w:type="dxa"/>
            <w:vMerge w:val="restart"/>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Бали</w:t>
            </w:r>
          </w:p>
        </w:tc>
      </w:tr>
      <w:tr w:rsidR="00724D79" w:rsidRPr="007A217D" w:rsidTr="00A06D08">
        <w:tc>
          <w:tcPr>
            <w:tcW w:w="4260" w:type="dxa"/>
            <w:vMerge w:val="restart"/>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Вимоги до оцінювання навчальних досягнень учнів</w:t>
            </w:r>
          </w:p>
        </w:tc>
        <w:tc>
          <w:tcPr>
            <w:tcW w:w="0" w:type="auto"/>
            <w:vMerge/>
            <w:tcBorders>
              <w:top w:val="single" w:sz="6" w:space="0" w:color="DDDDDD"/>
            </w:tcBorders>
            <w:shd w:val="clear" w:color="auto" w:fill="auto"/>
            <w:vAlign w:val="cente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p>
        </w:tc>
        <w:tc>
          <w:tcPr>
            <w:tcW w:w="3660" w:type="dxa"/>
            <w:gridSpan w:val="2"/>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Грамотність</w:t>
            </w:r>
          </w:p>
        </w:tc>
        <w:tc>
          <w:tcPr>
            <w:tcW w:w="0" w:type="auto"/>
            <w:vMerge/>
            <w:tcBorders>
              <w:top w:val="single" w:sz="6" w:space="0" w:color="DDDDDD"/>
            </w:tcBorders>
            <w:shd w:val="clear" w:color="auto" w:fill="auto"/>
            <w:vAlign w:val="cente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p>
        </w:tc>
      </w:tr>
      <w:tr w:rsidR="00724D79" w:rsidRPr="007A217D" w:rsidTr="00A06D08">
        <w:tc>
          <w:tcPr>
            <w:tcW w:w="0" w:type="auto"/>
            <w:vMerge/>
            <w:tcBorders>
              <w:top w:val="single" w:sz="6" w:space="0" w:color="DDDDDD"/>
            </w:tcBorders>
            <w:shd w:val="clear" w:color="auto" w:fill="auto"/>
            <w:vAlign w:val="cente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p>
        </w:tc>
        <w:tc>
          <w:tcPr>
            <w:tcW w:w="0" w:type="auto"/>
            <w:vMerge/>
            <w:tcBorders>
              <w:top w:val="single" w:sz="6" w:space="0" w:color="DDDDDD"/>
            </w:tcBorders>
            <w:shd w:val="clear" w:color="auto" w:fill="auto"/>
            <w:vAlign w:val="cente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p>
        </w:tc>
        <w:tc>
          <w:tcPr>
            <w:tcW w:w="198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орфографічні, пунктуаційні, помилки</w:t>
            </w:r>
          </w:p>
        </w:tc>
        <w:tc>
          <w:tcPr>
            <w:tcW w:w="166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лексичні, граматичні, стилістичні</w:t>
            </w:r>
          </w:p>
        </w:tc>
        <w:tc>
          <w:tcPr>
            <w:tcW w:w="0" w:type="auto"/>
            <w:vMerge/>
            <w:tcBorders>
              <w:top w:val="single" w:sz="6" w:space="0" w:color="DDDDDD"/>
            </w:tcBorders>
            <w:shd w:val="clear" w:color="auto" w:fill="auto"/>
            <w:vAlign w:val="cente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p>
        </w:tc>
      </w:tr>
      <w:tr w:rsidR="00724D79" w:rsidRPr="007A217D" w:rsidTr="00A06D08">
        <w:tc>
          <w:tcPr>
            <w:tcW w:w="42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Побудованому </w:t>
            </w:r>
            <w:r w:rsidRPr="007A217D">
              <w:rPr>
                <w:rFonts w:ascii="Times New Roman" w:eastAsia="Times New Roman" w:hAnsi="Times New Roman" w:cs="Times New Roman"/>
                <w:b/>
                <w:bCs/>
                <w:sz w:val="24"/>
                <w:szCs w:val="24"/>
                <w:lang w:eastAsia="uk-UA"/>
              </w:rPr>
              <w:t>учнем (ученицею)</w:t>
            </w:r>
            <w:r w:rsidRPr="007A217D">
              <w:rPr>
                <w:rFonts w:ascii="Times New Roman" w:eastAsia="Times New Roman" w:hAnsi="Times New Roman" w:cs="Times New Roman"/>
                <w:sz w:val="24"/>
                <w:szCs w:val="24"/>
                <w:lang w:eastAsia="uk-UA"/>
              </w:rPr>
              <w:t>тексту бракує зв’язності й цілісності, урізноманітнення потребує лексичне та граматичне оформлення роботи; теза не відповідає запропонованій темі; не наведено жодного аргументу.</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1</w:t>
            </w:r>
          </w:p>
        </w:tc>
        <w:tc>
          <w:tcPr>
            <w:tcW w:w="198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13 і більше</w:t>
            </w:r>
          </w:p>
        </w:tc>
        <w:tc>
          <w:tcPr>
            <w:tcW w:w="1665" w:type="dxa"/>
            <w:vMerge w:val="restart"/>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 </w:t>
            </w:r>
          </w:p>
          <w:p w:rsidR="00724D79" w:rsidRPr="007A217D" w:rsidRDefault="00724D79" w:rsidP="00A06D08">
            <w:pPr>
              <w:spacing w:after="15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 </w:t>
            </w:r>
          </w:p>
          <w:p w:rsidR="00724D79" w:rsidRPr="007A217D" w:rsidRDefault="00724D79" w:rsidP="00A06D08">
            <w:pPr>
              <w:spacing w:after="15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 </w:t>
            </w:r>
          </w:p>
          <w:p w:rsidR="00724D79" w:rsidRPr="007A217D" w:rsidRDefault="00724D79" w:rsidP="00A06D08">
            <w:pPr>
              <w:spacing w:after="15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 </w:t>
            </w:r>
          </w:p>
          <w:p w:rsidR="00724D79" w:rsidRPr="007A217D" w:rsidRDefault="00724D79" w:rsidP="00A06D08">
            <w:pPr>
              <w:spacing w:after="15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 </w:t>
            </w:r>
          </w:p>
          <w:p w:rsidR="00724D79" w:rsidRPr="007A217D" w:rsidRDefault="00724D79" w:rsidP="00A06D08">
            <w:pPr>
              <w:spacing w:after="15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 </w:t>
            </w:r>
          </w:p>
          <w:p w:rsidR="00724D79" w:rsidRPr="007A217D" w:rsidRDefault="00724D79" w:rsidP="00A06D08">
            <w:pPr>
              <w:spacing w:after="15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 </w:t>
            </w:r>
          </w:p>
          <w:p w:rsidR="00724D79" w:rsidRPr="007A217D" w:rsidRDefault="00724D79" w:rsidP="00A06D08">
            <w:pPr>
              <w:spacing w:after="15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9-10 і більше</w:t>
            </w:r>
          </w:p>
        </w:tc>
        <w:tc>
          <w:tcPr>
            <w:tcW w:w="9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1</w:t>
            </w:r>
          </w:p>
        </w:tc>
      </w:tr>
      <w:tr w:rsidR="00724D79" w:rsidRPr="007A217D" w:rsidTr="00A06D08">
        <w:tc>
          <w:tcPr>
            <w:tcW w:w="42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Побудоване </w:t>
            </w:r>
            <w:r w:rsidRPr="007A217D">
              <w:rPr>
                <w:rFonts w:ascii="Times New Roman" w:eastAsia="Times New Roman" w:hAnsi="Times New Roman" w:cs="Times New Roman"/>
                <w:b/>
                <w:bCs/>
                <w:sz w:val="24"/>
                <w:szCs w:val="24"/>
                <w:lang w:eastAsia="uk-UA"/>
              </w:rPr>
              <w:t>учнем (ученицею)</w:t>
            </w:r>
            <w:r w:rsidRPr="007A217D">
              <w:rPr>
                <w:rFonts w:ascii="Times New Roman" w:eastAsia="Times New Roman" w:hAnsi="Times New Roman" w:cs="Times New Roman"/>
                <w:sz w:val="24"/>
                <w:szCs w:val="24"/>
                <w:lang w:eastAsia="uk-UA"/>
              </w:rPr>
              <w:t>висловлення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  теза не відповідає запропонованій темі;  наведені аргументи не є доречними; прикладу немає або він  не є доречним.</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2</w:t>
            </w:r>
          </w:p>
        </w:tc>
        <w:tc>
          <w:tcPr>
            <w:tcW w:w="198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12</w:t>
            </w:r>
          </w:p>
        </w:tc>
        <w:tc>
          <w:tcPr>
            <w:tcW w:w="0" w:type="auto"/>
            <w:vMerge/>
            <w:tcBorders>
              <w:top w:val="single" w:sz="6" w:space="0" w:color="DDDDDD"/>
            </w:tcBorders>
            <w:shd w:val="clear" w:color="auto" w:fill="auto"/>
            <w:vAlign w:val="cente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p>
        </w:tc>
        <w:tc>
          <w:tcPr>
            <w:tcW w:w="9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2</w:t>
            </w:r>
          </w:p>
        </w:tc>
      </w:tr>
      <w:tr w:rsidR="00724D79" w:rsidRPr="007A217D" w:rsidTr="00A06D08">
        <w:tc>
          <w:tcPr>
            <w:tcW w:w="42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lastRenderedPageBreak/>
              <w:t>Учневі (учениці)</w:t>
            </w:r>
            <w:r w:rsidRPr="007A217D">
              <w:rPr>
                <w:rFonts w:ascii="Times New Roman" w:eastAsia="Times New Roman" w:hAnsi="Times New Roman" w:cs="Times New Roman"/>
                <w:sz w:val="24"/>
                <w:szCs w:val="24"/>
                <w:lang w:eastAsia="uk-UA"/>
              </w:rPr>
              <w:t> слід працювати над виробленням умінь послідовніше й чіткіше викладати власні думки, дотримуватися змістової та стилістичної єдності висловлення, потребує збагачення та урізноманітнення лексика й граматична будова висловлення; теза частково відповідає запропонованій темі;  наведений аргумент не випливає з тези;  приклад не є доречним; висновок сформульовано нечітко.</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3</w:t>
            </w:r>
          </w:p>
        </w:tc>
        <w:tc>
          <w:tcPr>
            <w:tcW w:w="198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11</w:t>
            </w:r>
          </w:p>
        </w:tc>
        <w:tc>
          <w:tcPr>
            <w:tcW w:w="0" w:type="auto"/>
            <w:vMerge/>
            <w:tcBorders>
              <w:top w:val="single" w:sz="6" w:space="0" w:color="DDDDDD"/>
            </w:tcBorders>
            <w:shd w:val="clear" w:color="auto" w:fill="auto"/>
            <w:vAlign w:val="cente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p>
        </w:tc>
        <w:tc>
          <w:tcPr>
            <w:tcW w:w="9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3</w:t>
            </w:r>
          </w:p>
        </w:tc>
      </w:tr>
      <w:tr w:rsidR="00724D79" w:rsidRPr="007A217D" w:rsidTr="00A06D08">
        <w:tc>
          <w:tcPr>
            <w:tcW w:w="42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Висловлення </w:t>
            </w:r>
            <w:r w:rsidRPr="007A217D">
              <w:rPr>
                <w:rFonts w:ascii="Times New Roman" w:eastAsia="Times New Roman" w:hAnsi="Times New Roman" w:cs="Times New Roman"/>
                <w:b/>
                <w:bCs/>
                <w:sz w:val="24"/>
                <w:szCs w:val="24"/>
                <w:lang w:eastAsia="uk-UA"/>
              </w:rPr>
              <w:t>учня (учениці)</w:t>
            </w:r>
            <w:r w:rsidRPr="007A217D">
              <w:rPr>
                <w:rFonts w:ascii="Times New Roman" w:eastAsia="Times New Roman" w:hAnsi="Times New Roman" w:cs="Times New Roman"/>
                <w:sz w:val="24"/>
                <w:szCs w:val="24"/>
                <w:lang w:eastAsia="uk-UA"/>
              </w:rPr>
              <w:t> за обсягом складає дещо більше половини від норми й характеризується певною завершеністю, зв’язністю; чіткіше мають розрізнюватися основна та другорядна інформація; висновок лише частково відповідає тезі або не пов’язаний з аргументами;  є недоліки за сімома показниками: посереднє розуміння теми; порушення послідовності побудови твору; рівень словникового запасу нижче середнього; відносна стильова єдність твору; не сформульовано вправно тезу; наведено один аргумент.</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4</w:t>
            </w:r>
          </w:p>
        </w:tc>
        <w:tc>
          <w:tcPr>
            <w:tcW w:w="198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9-10</w:t>
            </w:r>
          </w:p>
        </w:tc>
        <w:tc>
          <w:tcPr>
            <w:tcW w:w="1665" w:type="dxa"/>
            <w:vMerge w:val="restart"/>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 </w:t>
            </w:r>
          </w:p>
          <w:p w:rsidR="00724D79" w:rsidRPr="007A217D" w:rsidRDefault="00724D79" w:rsidP="00A06D08">
            <w:pPr>
              <w:spacing w:after="15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 </w:t>
            </w:r>
          </w:p>
          <w:p w:rsidR="00724D79" w:rsidRPr="007A217D" w:rsidRDefault="00724D79" w:rsidP="00A06D08">
            <w:pPr>
              <w:spacing w:after="15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 </w:t>
            </w:r>
          </w:p>
          <w:p w:rsidR="00724D79" w:rsidRPr="007A217D" w:rsidRDefault="00724D79" w:rsidP="00A06D08">
            <w:pPr>
              <w:spacing w:after="15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 </w:t>
            </w:r>
          </w:p>
          <w:p w:rsidR="00724D79" w:rsidRPr="007A217D" w:rsidRDefault="00724D79" w:rsidP="00A06D08">
            <w:pPr>
              <w:spacing w:after="15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 </w:t>
            </w:r>
          </w:p>
          <w:p w:rsidR="00724D79" w:rsidRPr="007A217D" w:rsidRDefault="00724D79" w:rsidP="00A06D08">
            <w:pPr>
              <w:spacing w:after="15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 </w:t>
            </w:r>
          </w:p>
          <w:p w:rsidR="00724D79" w:rsidRPr="007A217D" w:rsidRDefault="00724D79" w:rsidP="00A06D08">
            <w:pPr>
              <w:spacing w:after="15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 </w:t>
            </w:r>
          </w:p>
          <w:p w:rsidR="00724D79" w:rsidRPr="007A217D" w:rsidRDefault="00724D79" w:rsidP="00A06D08">
            <w:pPr>
              <w:spacing w:after="15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 </w:t>
            </w:r>
          </w:p>
          <w:p w:rsidR="00724D79" w:rsidRPr="007A217D" w:rsidRDefault="00724D79" w:rsidP="00A06D08">
            <w:pPr>
              <w:spacing w:after="15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 </w:t>
            </w:r>
          </w:p>
          <w:p w:rsidR="00724D79" w:rsidRPr="007A217D" w:rsidRDefault="00724D79" w:rsidP="00A06D08">
            <w:pPr>
              <w:spacing w:after="15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 </w:t>
            </w:r>
          </w:p>
          <w:p w:rsidR="00724D79" w:rsidRPr="007A217D" w:rsidRDefault="00724D79" w:rsidP="00A06D08">
            <w:pPr>
              <w:spacing w:after="15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 </w:t>
            </w:r>
          </w:p>
          <w:p w:rsidR="00724D79" w:rsidRPr="007A217D" w:rsidRDefault="00724D79" w:rsidP="00A06D08">
            <w:pPr>
              <w:spacing w:after="15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 </w:t>
            </w:r>
          </w:p>
          <w:p w:rsidR="00724D79" w:rsidRPr="007A217D" w:rsidRDefault="00724D79" w:rsidP="00A06D08">
            <w:pPr>
              <w:spacing w:after="15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 </w:t>
            </w:r>
          </w:p>
          <w:p w:rsidR="00724D79" w:rsidRPr="007A217D" w:rsidRDefault="00724D79" w:rsidP="00A06D08">
            <w:pPr>
              <w:spacing w:after="15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7-8</w:t>
            </w:r>
          </w:p>
        </w:tc>
        <w:tc>
          <w:tcPr>
            <w:tcW w:w="9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4</w:t>
            </w:r>
          </w:p>
        </w:tc>
      </w:tr>
      <w:tr w:rsidR="00724D79" w:rsidRPr="007A217D" w:rsidTr="00A06D08">
        <w:tc>
          <w:tcPr>
            <w:tcW w:w="42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За обсягом робота </w:t>
            </w:r>
            <w:r w:rsidRPr="007A217D">
              <w:rPr>
                <w:rFonts w:ascii="Times New Roman" w:eastAsia="Times New Roman" w:hAnsi="Times New Roman" w:cs="Times New Roman"/>
                <w:b/>
                <w:bCs/>
                <w:sz w:val="24"/>
                <w:szCs w:val="24"/>
                <w:lang w:eastAsia="uk-UA"/>
              </w:rPr>
              <w:t>учня (учениці)</w:t>
            </w:r>
            <w:r w:rsidRPr="007A217D">
              <w:rPr>
                <w:rFonts w:ascii="Times New Roman" w:eastAsia="Times New Roman" w:hAnsi="Times New Roman" w:cs="Times New Roman"/>
                <w:sz w:val="24"/>
                <w:szCs w:val="24"/>
                <w:lang w:eastAsia="uk-UA"/>
              </w:rPr>
              <w:t>наближається до норми, загалом є завершеною, тему значною мірою розкрито; не сформульовано вправно тезу; наведено один аргумент; приклад непереконливий;  висновок лише частково відповідає тезі, не пов’язаний з аргументом та прикладом; трапляються недоліки за низкою показників (до шести): роботі властива поверховість висвітлення теми, не простежується основна думка, відносно струнка побудова твору, середній рівень словникового запасу,   бракує стильової єдності.</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5</w:t>
            </w:r>
          </w:p>
        </w:tc>
        <w:tc>
          <w:tcPr>
            <w:tcW w:w="198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7-8</w:t>
            </w:r>
          </w:p>
        </w:tc>
        <w:tc>
          <w:tcPr>
            <w:tcW w:w="0" w:type="auto"/>
            <w:vMerge/>
            <w:tcBorders>
              <w:top w:val="single" w:sz="6" w:space="0" w:color="DDDDDD"/>
            </w:tcBorders>
            <w:shd w:val="clear" w:color="auto" w:fill="auto"/>
            <w:vAlign w:val="cente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p>
        </w:tc>
        <w:tc>
          <w:tcPr>
            <w:tcW w:w="9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5</w:t>
            </w:r>
          </w:p>
        </w:tc>
      </w:tr>
      <w:tr w:rsidR="00724D79" w:rsidRPr="007A217D" w:rsidTr="00A06D08">
        <w:tc>
          <w:tcPr>
            <w:tcW w:w="42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За обсягом висловлення </w:t>
            </w:r>
            <w:r w:rsidRPr="007A217D">
              <w:rPr>
                <w:rFonts w:ascii="Times New Roman" w:eastAsia="Times New Roman" w:hAnsi="Times New Roman" w:cs="Times New Roman"/>
                <w:b/>
                <w:bCs/>
                <w:sz w:val="24"/>
                <w:szCs w:val="24"/>
                <w:lang w:eastAsia="uk-UA"/>
              </w:rPr>
              <w:t>учня (учениці)</w:t>
            </w:r>
            <w:r w:rsidRPr="007A217D">
              <w:rPr>
                <w:rFonts w:ascii="Times New Roman" w:eastAsia="Times New Roman" w:hAnsi="Times New Roman" w:cs="Times New Roman"/>
                <w:sz w:val="24"/>
                <w:szCs w:val="24"/>
                <w:lang w:eastAsia="uk-UA"/>
              </w:rPr>
              <w:t> сягає норми, його тема розкривається, виклад загалом зв’язний; </w:t>
            </w:r>
            <w:r w:rsidRPr="007A217D">
              <w:rPr>
                <w:rFonts w:ascii="Times New Roman" w:eastAsia="Times New Roman" w:hAnsi="Times New Roman" w:cs="Times New Roman"/>
                <w:b/>
                <w:bCs/>
                <w:sz w:val="24"/>
                <w:szCs w:val="24"/>
                <w:lang w:eastAsia="uk-UA"/>
              </w:rPr>
              <w:t>учень (учениця)</w:t>
            </w:r>
            <w:r w:rsidRPr="007A217D">
              <w:rPr>
                <w:rFonts w:ascii="Times New Roman" w:eastAsia="Times New Roman" w:hAnsi="Times New Roman" w:cs="Times New Roman"/>
                <w:sz w:val="24"/>
                <w:szCs w:val="24"/>
                <w:lang w:eastAsia="uk-UA"/>
              </w:rPr>
              <w:t xml:space="preserve"> наводить   один доречний </w:t>
            </w:r>
            <w:r w:rsidRPr="007A217D">
              <w:rPr>
                <w:rFonts w:ascii="Times New Roman" w:eastAsia="Times New Roman" w:hAnsi="Times New Roman" w:cs="Times New Roman"/>
                <w:sz w:val="24"/>
                <w:szCs w:val="24"/>
                <w:lang w:eastAsia="uk-UA"/>
              </w:rPr>
              <w:lastRenderedPageBreak/>
              <w:t>аргумент; наводить непереконливий приклад;  висновок лише частково відповідає тезі або не пов’язаний з аргументами та прикладами; робота характеризується недоліками за п’ятьма показниками: помітний її репродуктивний характер, відсутня самостійність суджень, їх аргументованість, добір слів не завжди вдалий, учень (учениця) неточно добирає слова й синтаксичні конструкції.</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lastRenderedPageBreak/>
              <w:t>6</w:t>
            </w:r>
          </w:p>
        </w:tc>
        <w:tc>
          <w:tcPr>
            <w:tcW w:w="198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5-6</w:t>
            </w:r>
          </w:p>
        </w:tc>
        <w:tc>
          <w:tcPr>
            <w:tcW w:w="0" w:type="auto"/>
            <w:vMerge/>
            <w:tcBorders>
              <w:top w:val="single" w:sz="6" w:space="0" w:color="DDDDDD"/>
            </w:tcBorders>
            <w:shd w:val="clear" w:color="auto" w:fill="auto"/>
            <w:vAlign w:val="cente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p>
        </w:tc>
        <w:tc>
          <w:tcPr>
            <w:tcW w:w="9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6</w:t>
            </w:r>
          </w:p>
        </w:tc>
      </w:tr>
      <w:tr w:rsidR="00724D79" w:rsidRPr="007A217D" w:rsidTr="00A06D08">
        <w:tc>
          <w:tcPr>
            <w:tcW w:w="42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lastRenderedPageBreak/>
              <w:t>Учень (учениця)</w:t>
            </w:r>
            <w:r w:rsidRPr="007A217D">
              <w:rPr>
                <w:rFonts w:ascii="Times New Roman" w:eastAsia="Times New Roman" w:hAnsi="Times New Roman" w:cs="Times New Roman"/>
                <w:sz w:val="24"/>
                <w:szCs w:val="24"/>
                <w:lang w:eastAsia="uk-UA"/>
              </w:rPr>
              <w:t> самостійно створює достатньо повний, зв’язний, з елементами самостійних суджень текст, формулює тезу, яка відповідає запропонованій темі; наводить   один доречний аргумент;  вдало добирає лексичні засоби; висновок відповідає запропонованій темі; у 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фактичним матеріалом  нелогічне розташування абзаців, переходи між ними не є вмотивованими; основна думка не арґументується.</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7</w:t>
            </w:r>
          </w:p>
        </w:tc>
        <w:tc>
          <w:tcPr>
            <w:tcW w:w="198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4</w:t>
            </w:r>
          </w:p>
        </w:tc>
        <w:tc>
          <w:tcPr>
            <w:tcW w:w="166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6</w:t>
            </w:r>
          </w:p>
        </w:tc>
        <w:tc>
          <w:tcPr>
            <w:tcW w:w="9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7</w:t>
            </w:r>
          </w:p>
        </w:tc>
      </w:tr>
      <w:tr w:rsidR="00724D79" w:rsidRPr="007A217D" w:rsidTr="00A06D08">
        <w:tc>
          <w:tcPr>
            <w:tcW w:w="42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Учень (учениця)</w:t>
            </w:r>
            <w:r w:rsidRPr="007A217D">
              <w:rPr>
                <w:rFonts w:ascii="Times New Roman" w:eastAsia="Times New Roman" w:hAnsi="Times New Roman" w:cs="Times New Roman"/>
                <w:sz w:val="24"/>
                <w:szCs w:val="24"/>
                <w:lang w:eastAsia="uk-UA"/>
              </w:rPr>
              <w:t>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8</w:t>
            </w:r>
          </w:p>
        </w:tc>
        <w:tc>
          <w:tcPr>
            <w:tcW w:w="198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3</w:t>
            </w:r>
          </w:p>
        </w:tc>
        <w:tc>
          <w:tcPr>
            <w:tcW w:w="166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5</w:t>
            </w:r>
          </w:p>
        </w:tc>
        <w:tc>
          <w:tcPr>
            <w:tcW w:w="9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8</w:t>
            </w:r>
          </w:p>
        </w:tc>
      </w:tr>
      <w:tr w:rsidR="00724D79" w:rsidRPr="007A217D" w:rsidTr="00A06D08">
        <w:tc>
          <w:tcPr>
            <w:tcW w:w="42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Учень (учениця)</w:t>
            </w:r>
            <w:r w:rsidRPr="007A217D">
              <w:rPr>
                <w:rFonts w:ascii="Times New Roman" w:eastAsia="Times New Roman" w:hAnsi="Times New Roman" w:cs="Times New Roman"/>
                <w:sz w:val="24"/>
                <w:szCs w:val="24"/>
                <w:lang w:eastAsia="uk-UA"/>
              </w:rPr>
              <w:t xml:space="preserve"> самостійно будує послідовний, повний, логічно викладений текст; формулює тезу, що відповідає запропонованій темі; загалом розкриває тему, висловлює </w:t>
            </w:r>
            <w:r w:rsidRPr="007A217D">
              <w:rPr>
                <w:rFonts w:ascii="Times New Roman" w:eastAsia="Times New Roman" w:hAnsi="Times New Roman" w:cs="Times New Roman"/>
                <w:sz w:val="24"/>
                <w:szCs w:val="24"/>
                <w:lang w:eastAsia="uk-UA"/>
              </w:rPr>
              <w:lastRenderedPageBreak/>
              <w:t>основну думку; наводить один доречний аргумент;  вдало добирає лексичні засоби; наводить один доречний приклад; висновок відповідає запропонованій темі; у роботі виявлені недоліки за двома показниками: тезу чітко не сформульовано, відсутність виразної особистісної позиції, належної її аргументації тощо.</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lastRenderedPageBreak/>
              <w:t>9</w:t>
            </w:r>
          </w:p>
        </w:tc>
        <w:tc>
          <w:tcPr>
            <w:tcW w:w="198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1+1(негруба)</w:t>
            </w:r>
          </w:p>
        </w:tc>
        <w:tc>
          <w:tcPr>
            <w:tcW w:w="166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4</w:t>
            </w:r>
          </w:p>
        </w:tc>
        <w:tc>
          <w:tcPr>
            <w:tcW w:w="9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9</w:t>
            </w:r>
          </w:p>
        </w:tc>
      </w:tr>
      <w:tr w:rsidR="00724D79" w:rsidRPr="007A217D" w:rsidTr="00A06D08">
        <w:tc>
          <w:tcPr>
            <w:tcW w:w="42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lastRenderedPageBreak/>
              <w:t>Учень (учениця)</w:t>
            </w:r>
            <w:r w:rsidRPr="007A217D">
              <w:rPr>
                <w:rFonts w:ascii="Times New Roman" w:eastAsia="Times New Roman" w:hAnsi="Times New Roman" w:cs="Times New Roman"/>
                <w:sz w:val="24"/>
                <w:szCs w:val="24"/>
                <w:lang w:eastAsia="uk-UA"/>
              </w:rPr>
              <w:t>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10</w:t>
            </w:r>
          </w:p>
        </w:tc>
        <w:tc>
          <w:tcPr>
            <w:tcW w:w="198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166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3</w:t>
            </w:r>
          </w:p>
        </w:tc>
        <w:tc>
          <w:tcPr>
            <w:tcW w:w="9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10</w:t>
            </w:r>
          </w:p>
        </w:tc>
      </w:tr>
      <w:tr w:rsidR="00724D79" w:rsidRPr="007A217D" w:rsidTr="00A06D08">
        <w:tc>
          <w:tcPr>
            <w:tcW w:w="42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Учень (учениця)</w:t>
            </w:r>
            <w:r w:rsidRPr="007A217D">
              <w:rPr>
                <w:rFonts w:ascii="Times New Roman" w:eastAsia="Times New Roman" w:hAnsi="Times New Roman" w:cs="Times New Roman"/>
                <w:sz w:val="24"/>
                <w:szCs w:val="24"/>
                <w:lang w:eastAsia="uk-UA"/>
              </w:rPr>
              <w:t>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уміє пов’язати обговорюваний предмет із власним життєвим досвідом, наводить два доречні й переконливі аргументи для обґрунтування тієї чи іншої позиції з огляду на необхідність розв’язувати певні життєві проблеми; приклади конкретизовані; робота відзначається багатством словника, точністю слововживання, стилістичною єдністю, граматичною різноманітністю; висновок відповідає запропонованій темі й  випливає зі сформульованої тези, аргументів і прикладів.</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11</w:t>
            </w:r>
          </w:p>
        </w:tc>
        <w:tc>
          <w:tcPr>
            <w:tcW w:w="198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1 (негруба)</w:t>
            </w:r>
          </w:p>
        </w:tc>
        <w:tc>
          <w:tcPr>
            <w:tcW w:w="166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2</w:t>
            </w:r>
          </w:p>
        </w:tc>
        <w:tc>
          <w:tcPr>
            <w:tcW w:w="9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11</w:t>
            </w:r>
          </w:p>
        </w:tc>
      </w:tr>
      <w:tr w:rsidR="00724D79" w:rsidRPr="007A217D" w:rsidTr="00A06D08">
        <w:tc>
          <w:tcPr>
            <w:tcW w:w="42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Учень (учениця)</w:t>
            </w:r>
            <w:r w:rsidRPr="007A217D">
              <w:rPr>
                <w:rFonts w:ascii="Times New Roman" w:eastAsia="Times New Roman" w:hAnsi="Times New Roman" w:cs="Times New Roman"/>
                <w:sz w:val="24"/>
                <w:szCs w:val="24"/>
                <w:lang w:eastAsia="uk-UA"/>
              </w:rPr>
              <w:t xml:space="preserve">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w:t>
            </w:r>
            <w:r w:rsidRPr="007A217D">
              <w:rPr>
                <w:rFonts w:ascii="Times New Roman" w:eastAsia="Times New Roman" w:hAnsi="Times New Roman" w:cs="Times New Roman"/>
                <w:sz w:val="24"/>
                <w:szCs w:val="24"/>
                <w:lang w:eastAsia="uk-UA"/>
              </w:rPr>
              <w:lastRenderedPageBreak/>
              <w:t>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життєвих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lastRenderedPageBreak/>
              <w:t>12</w:t>
            </w:r>
          </w:p>
        </w:tc>
        <w:tc>
          <w:tcPr>
            <w:tcW w:w="198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w:t>
            </w:r>
          </w:p>
        </w:tc>
        <w:tc>
          <w:tcPr>
            <w:tcW w:w="166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1</w:t>
            </w:r>
          </w:p>
        </w:tc>
        <w:tc>
          <w:tcPr>
            <w:tcW w:w="9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12</w:t>
            </w:r>
          </w:p>
        </w:tc>
      </w:tr>
    </w:tbl>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b/>
          <w:bCs/>
          <w:color w:val="000000"/>
          <w:sz w:val="28"/>
          <w:szCs w:val="28"/>
          <w:lang w:eastAsia="uk-UA"/>
        </w:rPr>
        <w:lastRenderedPageBreak/>
        <w:t>Розподіл годин між розділами</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Зазначаємо, шо вказаний у навчальних програмах розподіл годин між розділами вважається орієнтовним. У разі потреби вчитель має право самостійно змінювати обсяг годин у межах розділу, а також послідовність вивчення розділів.</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b/>
          <w:bCs/>
          <w:color w:val="000000"/>
          <w:sz w:val="28"/>
          <w:szCs w:val="28"/>
          <w:lang w:eastAsia="uk-UA"/>
        </w:rPr>
        <w:t>Кількість фронтальних та індивідуальних видів контрольних робіт з української мови</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Звертаємо увагу на </w:t>
      </w:r>
      <w:r w:rsidRPr="007A217D">
        <w:rPr>
          <w:rFonts w:ascii="Times New Roman" w:eastAsia="Times New Roman" w:hAnsi="Times New Roman" w:cs="Times New Roman"/>
          <w:b/>
          <w:bCs/>
          <w:color w:val="000000"/>
          <w:sz w:val="28"/>
          <w:szCs w:val="28"/>
          <w:lang w:eastAsia="uk-UA"/>
        </w:rPr>
        <w:t>кількість фронтальних та індивідуальних видів контрольних робіт з української мови</w:t>
      </w:r>
      <w:r w:rsidRPr="007A217D">
        <w:rPr>
          <w:rFonts w:ascii="Times New Roman" w:eastAsia="Times New Roman" w:hAnsi="Times New Roman" w:cs="Times New Roman"/>
          <w:color w:val="000000"/>
          <w:sz w:val="28"/>
          <w:szCs w:val="28"/>
          <w:lang w:eastAsia="uk-UA"/>
        </w:rPr>
        <w:t> в закладах загальної середньої освіти з українською мовою навчання.</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b/>
          <w:bCs/>
          <w:color w:val="000000"/>
          <w:sz w:val="28"/>
          <w:szCs w:val="28"/>
          <w:lang w:eastAsia="uk-UA"/>
        </w:rPr>
        <w:t>Фронтально оцінюють</w:t>
      </w:r>
      <w:r w:rsidRPr="007A217D">
        <w:rPr>
          <w:rFonts w:ascii="Times New Roman" w:eastAsia="Times New Roman" w:hAnsi="Times New Roman" w:cs="Times New Roman"/>
          <w:color w:val="000000"/>
          <w:sz w:val="28"/>
          <w:szCs w:val="28"/>
          <w:lang w:eastAsia="uk-UA"/>
        </w:rPr>
        <w:t> диктант, письмовий переказ і письмовий твір (навчальні чи контрольні види робіт), мовні знання й уміння, запис яких здійснюють на сторінці класного журналу «Зміст уроку».</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b/>
          <w:bCs/>
          <w:color w:val="000000"/>
          <w:sz w:val="28"/>
          <w:szCs w:val="28"/>
          <w:lang w:eastAsia="uk-UA"/>
        </w:rPr>
        <w:t> Індивідуально оцінюють</w:t>
      </w:r>
      <w:r w:rsidRPr="007A217D">
        <w:rPr>
          <w:rFonts w:ascii="Times New Roman" w:eastAsia="Times New Roman" w:hAnsi="Times New Roman" w:cs="Times New Roman"/>
          <w:color w:val="000000"/>
          <w:sz w:val="28"/>
          <w:szCs w:val="28"/>
          <w:lang w:eastAsia="uk-UA"/>
        </w:rPr>
        <w:t> говоріння (діалог, усний переказ, усний твір) і читання вголос. Для цих видів діяльності не відводять окремого уроку, проте визначають окрему колонку без дати на сторінці класного журналу «Облік навчальних досягнень».</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У </w:t>
      </w:r>
      <w:r w:rsidRPr="007A217D">
        <w:rPr>
          <w:rFonts w:ascii="Times New Roman" w:eastAsia="Times New Roman" w:hAnsi="Times New Roman" w:cs="Times New Roman"/>
          <w:b/>
          <w:bCs/>
          <w:color w:val="000000"/>
          <w:sz w:val="28"/>
          <w:szCs w:val="28"/>
          <w:lang w:eastAsia="uk-UA"/>
        </w:rPr>
        <w:t>І семестрі</w:t>
      </w:r>
      <w:r w:rsidRPr="007A217D">
        <w:rPr>
          <w:rFonts w:ascii="Times New Roman" w:eastAsia="Times New Roman" w:hAnsi="Times New Roman" w:cs="Times New Roman"/>
          <w:color w:val="000000"/>
          <w:sz w:val="28"/>
          <w:szCs w:val="28"/>
          <w:lang w:eastAsia="uk-UA"/>
        </w:rPr>
        <w:t> проводять оцінювання двох видів мовленнєвої діяльності (усний переказ, діалог). У </w:t>
      </w:r>
      <w:r w:rsidRPr="007A217D">
        <w:rPr>
          <w:rFonts w:ascii="Times New Roman" w:eastAsia="Times New Roman" w:hAnsi="Times New Roman" w:cs="Times New Roman"/>
          <w:b/>
          <w:bCs/>
          <w:color w:val="000000"/>
          <w:sz w:val="28"/>
          <w:szCs w:val="28"/>
          <w:lang w:eastAsia="uk-UA"/>
        </w:rPr>
        <w:t>ІІ семестрі</w:t>
      </w:r>
      <w:r w:rsidRPr="007A217D">
        <w:rPr>
          <w:rFonts w:ascii="Times New Roman" w:eastAsia="Times New Roman" w:hAnsi="Times New Roman" w:cs="Times New Roman"/>
          <w:color w:val="000000"/>
          <w:sz w:val="28"/>
          <w:szCs w:val="28"/>
          <w:lang w:eastAsia="uk-UA"/>
        </w:rPr>
        <w:t> – оцінювання таких видів мовленнєвої діяльності, як усний твір і читання вголос, що здійснюється в 5 – 9 класах.</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Результати оцінювання говоріння (діалог, усний переказ, усний твір) і читання вголос протягом семестру виставляють у колонку без дати й ураховують у семестрову оцінку.</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Повторне оцінювання із зазначених видів мовленнєвої діяльності не проводять.</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Перевірка мовних знань і вмінь здійснюється за допомогою завдань, визначених учителем (тести, диктант тощо) залежно від змісту матеріалу, що вивчається.</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b/>
          <w:bCs/>
          <w:color w:val="000000"/>
          <w:sz w:val="28"/>
          <w:szCs w:val="28"/>
          <w:lang w:eastAsia="uk-UA"/>
        </w:rPr>
        <w:lastRenderedPageBreak/>
        <w:t>Тематичні і семестрові оцінки</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b/>
          <w:bCs/>
          <w:color w:val="000000"/>
          <w:sz w:val="28"/>
          <w:szCs w:val="28"/>
          <w:lang w:eastAsia="uk-UA"/>
        </w:rPr>
        <w:t>Тематичну оцінку</w:t>
      </w:r>
      <w:r w:rsidRPr="007A217D">
        <w:rPr>
          <w:rFonts w:ascii="Times New Roman" w:eastAsia="Times New Roman" w:hAnsi="Times New Roman" w:cs="Times New Roman"/>
          <w:color w:val="000000"/>
          <w:sz w:val="28"/>
          <w:szCs w:val="28"/>
          <w:lang w:eastAsia="uk-UA"/>
        </w:rPr>
        <w:t> виставляють на підставі поточних оцінок з урахуванням контрольних робіт.</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b/>
          <w:bCs/>
          <w:color w:val="000000"/>
          <w:sz w:val="28"/>
          <w:szCs w:val="28"/>
          <w:lang w:eastAsia="uk-UA"/>
        </w:rPr>
        <w:t>Семестрову </w:t>
      </w:r>
      <w:r w:rsidRPr="007A217D">
        <w:rPr>
          <w:rFonts w:ascii="Times New Roman" w:eastAsia="Times New Roman" w:hAnsi="Times New Roman" w:cs="Times New Roman"/>
          <w:color w:val="000000"/>
          <w:sz w:val="28"/>
          <w:szCs w:val="28"/>
          <w:lang w:eastAsia="uk-UA"/>
        </w:rPr>
        <w:t>– на основі тематичного оцінювання та результатів оцінювання певного виду діяльності: говоріння (діалог, усний переказ, усний твір) або читання вголос.</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 .</w:t>
      </w:r>
    </w:p>
    <w:p w:rsidR="00724D79" w:rsidRPr="007A217D" w:rsidRDefault="00724D79" w:rsidP="00724D79">
      <w:pPr>
        <w:shd w:val="clear" w:color="auto" w:fill="FFFFFF"/>
        <w:spacing w:after="150" w:line="240" w:lineRule="auto"/>
        <w:rPr>
          <w:rFonts w:ascii="Arial" w:eastAsia="Times New Roman" w:hAnsi="Arial" w:cs="Arial"/>
          <w:color w:val="000000"/>
          <w:sz w:val="24"/>
          <w:szCs w:val="24"/>
          <w:lang w:eastAsia="uk-UA"/>
        </w:rPr>
      </w:pPr>
      <w:r w:rsidRPr="007A217D">
        <w:rPr>
          <w:rFonts w:ascii="Arial" w:eastAsia="Times New Roman" w:hAnsi="Arial" w:cs="Arial"/>
          <w:b/>
          <w:bCs/>
          <w:color w:val="000000"/>
          <w:sz w:val="24"/>
          <w:szCs w:val="24"/>
          <w:lang w:eastAsia="uk-UA"/>
        </w:rPr>
        <w:t>Фронтальні та індивідуальні види контрольних робіт у 5-9 класах</w:t>
      </w:r>
    </w:p>
    <w:tbl>
      <w:tblPr>
        <w:tblW w:w="9720" w:type="dxa"/>
        <w:tblCellMar>
          <w:top w:w="15" w:type="dxa"/>
          <w:left w:w="15" w:type="dxa"/>
          <w:bottom w:w="15" w:type="dxa"/>
          <w:right w:w="15" w:type="dxa"/>
        </w:tblCellMar>
        <w:tblLook w:val="04A0" w:firstRow="1" w:lastRow="0" w:firstColumn="1" w:lastColumn="0" w:noHBand="0" w:noVBand="1"/>
      </w:tblPr>
      <w:tblGrid>
        <w:gridCol w:w="2691"/>
        <w:gridCol w:w="659"/>
        <w:gridCol w:w="894"/>
        <w:gridCol w:w="646"/>
        <w:gridCol w:w="658"/>
        <w:gridCol w:w="646"/>
        <w:gridCol w:w="894"/>
        <w:gridCol w:w="646"/>
        <w:gridCol w:w="670"/>
        <w:gridCol w:w="621"/>
        <w:gridCol w:w="695"/>
      </w:tblGrid>
      <w:tr w:rsidR="00724D79" w:rsidRPr="007A217D" w:rsidTr="00A06D08">
        <w:tc>
          <w:tcPr>
            <w:tcW w:w="27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 </w:t>
            </w:r>
          </w:p>
        </w:tc>
        <w:tc>
          <w:tcPr>
            <w:tcW w:w="1710" w:type="dxa"/>
            <w:gridSpan w:val="2"/>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5 кл.</w:t>
            </w:r>
          </w:p>
        </w:tc>
        <w:tc>
          <w:tcPr>
            <w:tcW w:w="1410" w:type="dxa"/>
            <w:gridSpan w:val="2"/>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6 кл.</w:t>
            </w:r>
          </w:p>
        </w:tc>
        <w:tc>
          <w:tcPr>
            <w:tcW w:w="1695" w:type="dxa"/>
            <w:gridSpan w:val="2"/>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7 кл.</w:t>
            </w:r>
          </w:p>
        </w:tc>
        <w:tc>
          <w:tcPr>
            <w:tcW w:w="1425" w:type="dxa"/>
            <w:gridSpan w:val="2"/>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8 кл.</w:t>
            </w:r>
          </w:p>
        </w:tc>
        <w:tc>
          <w:tcPr>
            <w:tcW w:w="1410" w:type="dxa"/>
            <w:gridSpan w:val="2"/>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9 кл.</w:t>
            </w:r>
          </w:p>
        </w:tc>
      </w:tr>
      <w:tr w:rsidR="00724D79" w:rsidRPr="007A217D" w:rsidTr="00A06D08">
        <w:tc>
          <w:tcPr>
            <w:tcW w:w="27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Усього годин</w:t>
            </w:r>
          </w:p>
        </w:tc>
        <w:tc>
          <w:tcPr>
            <w:tcW w:w="1710" w:type="dxa"/>
            <w:gridSpan w:val="2"/>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122</w:t>
            </w:r>
          </w:p>
        </w:tc>
        <w:tc>
          <w:tcPr>
            <w:tcW w:w="1410" w:type="dxa"/>
            <w:gridSpan w:val="2"/>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122</w:t>
            </w:r>
          </w:p>
        </w:tc>
        <w:tc>
          <w:tcPr>
            <w:tcW w:w="1695" w:type="dxa"/>
            <w:gridSpan w:val="2"/>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88</w:t>
            </w:r>
          </w:p>
        </w:tc>
        <w:tc>
          <w:tcPr>
            <w:tcW w:w="1425" w:type="dxa"/>
            <w:gridSpan w:val="2"/>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70</w:t>
            </w:r>
          </w:p>
        </w:tc>
        <w:tc>
          <w:tcPr>
            <w:tcW w:w="1410" w:type="dxa"/>
            <w:gridSpan w:val="2"/>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70</w:t>
            </w:r>
          </w:p>
        </w:tc>
      </w:tr>
      <w:tr w:rsidR="00724D79" w:rsidRPr="007A217D" w:rsidTr="00A06D08">
        <w:tc>
          <w:tcPr>
            <w:tcW w:w="27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Години з РМ</w:t>
            </w:r>
          </w:p>
        </w:tc>
        <w:tc>
          <w:tcPr>
            <w:tcW w:w="1710" w:type="dxa"/>
            <w:gridSpan w:val="2"/>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24</w:t>
            </w:r>
          </w:p>
        </w:tc>
        <w:tc>
          <w:tcPr>
            <w:tcW w:w="1410" w:type="dxa"/>
            <w:gridSpan w:val="2"/>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23</w:t>
            </w:r>
          </w:p>
        </w:tc>
        <w:tc>
          <w:tcPr>
            <w:tcW w:w="1695" w:type="dxa"/>
            <w:gridSpan w:val="2"/>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22</w:t>
            </w:r>
          </w:p>
        </w:tc>
        <w:tc>
          <w:tcPr>
            <w:tcW w:w="1425" w:type="dxa"/>
            <w:gridSpan w:val="2"/>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16</w:t>
            </w:r>
          </w:p>
        </w:tc>
        <w:tc>
          <w:tcPr>
            <w:tcW w:w="1410" w:type="dxa"/>
            <w:gridSpan w:val="2"/>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19</w:t>
            </w:r>
          </w:p>
        </w:tc>
      </w:tr>
      <w:tr w:rsidR="00724D79" w:rsidRPr="007A217D" w:rsidTr="00A06D08">
        <w:tc>
          <w:tcPr>
            <w:tcW w:w="27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 </w:t>
            </w:r>
          </w:p>
        </w:tc>
        <w:tc>
          <w:tcPr>
            <w:tcW w:w="72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І</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ІІ</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І</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ІІ</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І</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ІІ</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І</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ІІ</w:t>
            </w:r>
          </w:p>
        </w:tc>
        <w:tc>
          <w:tcPr>
            <w:tcW w:w="67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І</w:t>
            </w:r>
          </w:p>
        </w:tc>
        <w:tc>
          <w:tcPr>
            <w:tcW w:w="75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ІІ</w:t>
            </w:r>
          </w:p>
        </w:tc>
      </w:tr>
      <w:tr w:rsidR="00724D79" w:rsidRPr="007A217D" w:rsidTr="00A06D08">
        <w:tc>
          <w:tcPr>
            <w:tcW w:w="10455" w:type="dxa"/>
            <w:gridSpan w:val="11"/>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Фронтальні види контрольних робіт</w:t>
            </w:r>
          </w:p>
        </w:tc>
      </w:tr>
      <w:tr w:rsidR="00724D79" w:rsidRPr="007A217D" w:rsidTr="00A06D08">
        <w:tc>
          <w:tcPr>
            <w:tcW w:w="27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Перевірка мовної теми</w:t>
            </w:r>
          </w:p>
        </w:tc>
        <w:tc>
          <w:tcPr>
            <w:tcW w:w="72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4</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4</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4</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4</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3</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3</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2</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2</w:t>
            </w:r>
          </w:p>
        </w:tc>
        <w:tc>
          <w:tcPr>
            <w:tcW w:w="67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2</w:t>
            </w:r>
          </w:p>
        </w:tc>
        <w:tc>
          <w:tcPr>
            <w:tcW w:w="75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2</w:t>
            </w:r>
          </w:p>
        </w:tc>
      </w:tr>
      <w:tr w:rsidR="00724D79" w:rsidRPr="007A217D" w:rsidTr="00A06D08">
        <w:tc>
          <w:tcPr>
            <w:tcW w:w="27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Письмо: </w:t>
            </w:r>
            <w:r w:rsidRPr="007A217D">
              <w:rPr>
                <w:rFonts w:ascii="Times New Roman" w:eastAsia="Times New Roman" w:hAnsi="Times New Roman" w:cs="Times New Roman"/>
                <w:sz w:val="24"/>
                <w:szCs w:val="24"/>
                <w:lang w:eastAsia="uk-UA"/>
              </w:rPr>
              <w:t>переказ</w:t>
            </w:r>
          </w:p>
        </w:tc>
        <w:tc>
          <w:tcPr>
            <w:tcW w:w="72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67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75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r>
      <w:tr w:rsidR="00724D79" w:rsidRPr="007A217D" w:rsidTr="00A06D08">
        <w:tc>
          <w:tcPr>
            <w:tcW w:w="27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               </w:t>
            </w:r>
            <w:r w:rsidRPr="007A217D">
              <w:rPr>
                <w:rFonts w:ascii="Times New Roman" w:eastAsia="Times New Roman" w:hAnsi="Times New Roman" w:cs="Times New Roman"/>
                <w:sz w:val="24"/>
                <w:szCs w:val="24"/>
                <w:lang w:eastAsia="uk-UA"/>
              </w:rPr>
              <w:t>твір</w:t>
            </w:r>
          </w:p>
        </w:tc>
        <w:tc>
          <w:tcPr>
            <w:tcW w:w="72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67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75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r>
      <w:tr w:rsidR="00724D79" w:rsidRPr="007A217D" w:rsidTr="00A06D08">
        <w:tc>
          <w:tcPr>
            <w:tcW w:w="27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Правопис:</w:t>
            </w:r>
            <w:r w:rsidRPr="007A217D">
              <w:rPr>
                <w:rFonts w:ascii="Times New Roman" w:eastAsia="Times New Roman" w:hAnsi="Times New Roman" w:cs="Times New Roman"/>
                <w:sz w:val="24"/>
                <w:szCs w:val="24"/>
                <w:lang w:eastAsia="uk-UA"/>
              </w:rPr>
              <w:t>диктант</w:t>
            </w:r>
          </w:p>
        </w:tc>
        <w:tc>
          <w:tcPr>
            <w:tcW w:w="72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67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75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r>
      <w:tr w:rsidR="00724D79" w:rsidRPr="007A217D" w:rsidTr="00A06D08">
        <w:tc>
          <w:tcPr>
            <w:tcW w:w="10455" w:type="dxa"/>
            <w:gridSpan w:val="11"/>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Індивідуальні види контрольних робіт</w:t>
            </w:r>
          </w:p>
        </w:tc>
      </w:tr>
      <w:tr w:rsidR="00724D79" w:rsidRPr="007A217D" w:rsidTr="00A06D08">
        <w:tc>
          <w:tcPr>
            <w:tcW w:w="27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Говоріння:  </w:t>
            </w:r>
            <w:r w:rsidRPr="007A217D">
              <w:rPr>
                <w:rFonts w:ascii="Times New Roman" w:eastAsia="Times New Roman" w:hAnsi="Times New Roman" w:cs="Times New Roman"/>
                <w:sz w:val="24"/>
                <w:szCs w:val="24"/>
                <w:lang w:eastAsia="uk-UA"/>
              </w:rPr>
              <w:t>діалог</w:t>
            </w:r>
          </w:p>
        </w:tc>
        <w:tc>
          <w:tcPr>
            <w:tcW w:w="72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c>
          <w:tcPr>
            <w:tcW w:w="67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75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r>
      <w:tr w:rsidR="00724D79" w:rsidRPr="007A217D" w:rsidTr="00A06D08">
        <w:tc>
          <w:tcPr>
            <w:tcW w:w="27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lastRenderedPageBreak/>
              <w:t> усний переказ</w:t>
            </w:r>
          </w:p>
        </w:tc>
        <w:tc>
          <w:tcPr>
            <w:tcW w:w="72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c>
          <w:tcPr>
            <w:tcW w:w="67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75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r>
      <w:tr w:rsidR="00724D79" w:rsidRPr="007A217D" w:rsidTr="00A06D08">
        <w:tc>
          <w:tcPr>
            <w:tcW w:w="27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 усний твір</w:t>
            </w:r>
          </w:p>
        </w:tc>
        <w:tc>
          <w:tcPr>
            <w:tcW w:w="72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67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c>
          <w:tcPr>
            <w:tcW w:w="75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r>
      <w:tr w:rsidR="00724D79" w:rsidRPr="007A217D" w:rsidTr="00A06D08">
        <w:tc>
          <w:tcPr>
            <w:tcW w:w="27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 читання вголос</w:t>
            </w:r>
          </w:p>
        </w:tc>
        <w:tc>
          <w:tcPr>
            <w:tcW w:w="72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67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c>
          <w:tcPr>
            <w:tcW w:w="75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r>
      <w:tr w:rsidR="00724D79" w:rsidRPr="007A217D" w:rsidTr="00A06D08">
        <w:tc>
          <w:tcPr>
            <w:tcW w:w="27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 </w:t>
            </w:r>
          </w:p>
        </w:tc>
        <w:tc>
          <w:tcPr>
            <w:tcW w:w="72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 </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 </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 </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 </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 </w:t>
            </w:r>
          </w:p>
        </w:tc>
        <w:tc>
          <w:tcPr>
            <w:tcW w:w="99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 </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 </w:t>
            </w:r>
          </w:p>
        </w:tc>
        <w:tc>
          <w:tcPr>
            <w:tcW w:w="70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 </w:t>
            </w:r>
          </w:p>
        </w:tc>
        <w:tc>
          <w:tcPr>
            <w:tcW w:w="67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 </w:t>
            </w:r>
          </w:p>
        </w:tc>
        <w:tc>
          <w:tcPr>
            <w:tcW w:w="75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 </w:t>
            </w:r>
          </w:p>
        </w:tc>
      </w:tr>
    </w:tbl>
    <w:p w:rsidR="00724D79" w:rsidRPr="007A217D" w:rsidRDefault="00724D79" w:rsidP="00724D79">
      <w:pPr>
        <w:shd w:val="clear" w:color="auto" w:fill="FFFFFF"/>
        <w:spacing w:after="150" w:line="240" w:lineRule="auto"/>
        <w:rPr>
          <w:rFonts w:ascii="Arial" w:eastAsia="Times New Roman" w:hAnsi="Arial" w:cs="Arial"/>
          <w:color w:val="000000"/>
          <w:sz w:val="24"/>
          <w:szCs w:val="24"/>
          <w:lang w:eastAsia="uk-UA"/>
        </w:rPr>
      </w:pPr>
      <w:r w:rsidRPr="007A217D">
        <w:rPr>
          <w:rFonts w:ascii="Arial" w:eastAsia="Times New Roman" w:hAnsi="Arial" w:cs="Arial"/>
          <w:b/>
          <w:bCs/>
          <w:color w:val="000000"/>
          <w:sz w:val="24"/>
          <w:szCs w:val="24"/>
          <w:lang w:eastAsia="uk-UA"/>
        </w:rPr>
        <w:t>Фронтальні та індивідуальні види контрольних робіт у 10-11 класах</w:t>
      </w:r>
    </w:p>
    <w:tbl>
      <w:tblPr>
        <w:tblW w:w="9720" w:type="dxa"/>
        <w:tblCellMar>
          <w:top w:w="15" w:type="dxa"/>
          <w:left w:w="15" w:type="dxa"/>
          <w:bottom w:w="15" w:type="dxa"/>
          <w:right w:w="15" w:type="dxa"/>
        </w:tblCellMar>
        <w:tblLook w:val="04A0" w:firstRow="1" w:lastRow="0" w:firstColumn="1" w:lastColumn="0" w:noHBand="0" w:noVBand="1"/>
      </w:tblPr>
      <w:tblGrid>
        <w:gridCol w:w="2951"/>
        <w:gridCol w:w="1330"/>
        <w:gridCol w:w="1845"/>
        <w:gridCol w:w="1488"/>
        <w:gridCol w:w="2106"/>
      </w:tblGrid>
      <w:tr w:rsidR="00724D79" w:rsidRPr="007A217D" w:rsidTr="00A06D08">
        <w:tc>
          <w:tcPr>
            <w:tcW w:w="304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Рівень</w:t>
            </w:r>
          </w:p>
        </w:tc>
        <w:tc>
          <w:tcPr>
            <w:tcW w:w="3405" w:type="dxa"/>
            <w:gridSpan w:val="2"/>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Рівень стандарту</w:t>
            </w:r>
          </w:p>
        </w:tc>
        <w:tc>
          <w:tcPr>
            <w:tcW w:w="3825" w:type="dxa"/>
            <w:gridSpan w:val="2"/>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Філологічний рівень</w:t>
            </w:r>
          </w:p>
        </w:tc>
      </w:tr>
      <w:tr w:rsidR="00724D79" w:rsidRPr="007A217D" w:rsidTr="00A06D08">
        <w:tc>
          <w:tcPr>
            <w:tcW w:w="10275" w:type="dxa"/>
            <w:gridSpan w:val="5"/>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Фронтальні види контрольних робіт</w:t>
            </w:r>
          </w:p>
        </w:tc>
      </w:tr>
      <w:tr w:rsidR="00724D79" w:rsidRPr="007A217D" w:rsidTr="00A06D08">
        <w:tc>
          <w:tcPr>
            <w:tcW w:w="304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Форми контролю</w:t>
            </w:r>
          </w:p>
        </w:tc>
        <w:tc>
          <w:tcPr>
            <w:tcW w:w="141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І</w:t>
            </w:r>
          </w:p>
        </w:tc>
        <w:tc>
          <w:tcPr>
            <w:tcW w:w="198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ІІ</w:t>
            </w:r>
          </w:p>
        </w:tc>
        <w:tc>
          <w:tcPr>
            <w:tcW w:w="15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І</w:t>
            </w:r>
          </w:p>
        </w:tc>
        <w:tc>
          <w:tcPr>
            <w:tcW w:w="226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ІІ</w:t>
            </w:r>
          </w:p>
        </w:tc>
      </w:tr>
      <w:tr w:rsidR="00724D79" w:rsidRPr="007A217D" w:rsidTr="00A06D08">
        <w:tc>
          <w:tcPr>
            <w:tcW w:w="304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Перевірка мовної теми</w:t>
            </w:r>
          </w:p>
        </w:tc>
        <w:tc>
          <w:tcPr>
            <w:tcW w:w="141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2</w:t>
            </w:r>
          </w:p>
        </w:tc>
        <w:tc>
          <w:tcPr>
            <w:tcW w:w="198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2</w:t>
            </w:r>
          </w:p>
        </w:tc>
        <w:tc>
          <w:tcPr>
            <w:tcW w:w="15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3</w:t>
            </w:r>
          </w:p>
        </w:tc>
        <w:tc>
          <w:tcPr>
            <w:tcW w:w="226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3</w:t>
            </w:r>
          </w:p>
        </w:tc>
      </w:tr>
      <w:tr w:rsidR="00724D79" w:rsidRPr="007A217D" w:rsidTr="00A06D08">
        <w:tc>
          <w:tcPr>
            <w:tcW w:w="304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Письмо:есе</w:t>
            </w:r>
          </w:p>
        </w:tc>
        <w:tc>
          <w:tcPr>
            <w:tcW w:w="141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 2</w:t>
            </w:r>
          </w:p>
        </w:tc>
        <w:tc>
          <w:tcPr>
            <w:tcW w:w="198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 3</w:t>
            </w:r>
          </w:p>
        </w:tc>
        <w:tc>
          <w:tcPr>
            <w:tcW w:w="15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 1</w:t>
            </w:r>
          </w:p>
        </w:tc>
        <w:tc>
          <w:tcPr>
            <w:tcW w:w="226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 1</w:t>
            </w:r>
          </w:p>
        </w:tc>
      </w:tr>
      <w:tr w:rsidR="00724D79" w:rsidRPr="007A217D" w:rsidTr="00A06D08">
        <w:tc>
          <w:tcPr>
            <w:tcW w:w="304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переказ</w:t>
            </w:r>
          </w:p>
        </w:tc>
        <w:tc>
          <w:tcPr>
            <w:tcW w:w="141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c>
          <w:tcPr>
            <w:tcW w:w="198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c>
          <w:tcPr>
            <w:tcW w:w="15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226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r>
      <w:tr w:rsidR="00724D79" w:rsidRPr="007A217D" w:rsidTr="00A06D08">
        <w:tc>
          <w:tcPr>
            <w:tcW w:w="304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твір</w:t>
            </w:r>
          </w:p>
        </w:tc>
        <w:tc>
          <w:tcPr>
            <w:tcW w:w="141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c>
          <w:tcPr>
            <w:tcW w:w="198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c>
          <w:tcPr>
            <w:tcW w:w="15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226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r>
      <w:tr w:rsidR="00724D79" w:rsidRPr="007A217D" w:rsidTr="00A06D08">
        <w:tc>
          <w:tcPr>
            <w:tcW w:w="10275" w:type="dxa"/>
            <w:gridSpan w:val="5"/>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Індивідуальні види контрольних робіт</w:t>
            </w:r>
          </w:p>
        </w:tc>
      </w:tr>
      <w:tr w:rsidR="00724D79" w:rsidRPr="007A217D" w:rsidTr="00A06D08">
        <w:tc>
          <w:tcPr>
            <w:tcW w:w="304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Говоріння:  </w:t>
            </w:r>
            <w:r w:rsidRPr="007A217D">
              <w:rPr>
                <w:rFonts w:ascii="Times New Roman" w:eastAsia="Times New Roman" w:hAnsi="Times New Roman" w:cs="Times New Roman"/>
                <w:sz w:val="24"/>
                <w:szCs w:val="24"/>
                <w:lang w:eastAsia="uk-UA"/>
              </w:rPr>
              <w:t>діалог</w:t>
            </w:r>
          </w:p>
        </w:tc>
        <w:tc>
          <w:tcPr>
            <w:tcW w:w="141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 1</w:t>
            </w:r>
          </w:p>
        </w:tc>
        <w:tc>
          <w:tcPr>
            <w:tcW w:w="198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 –</w:t>
            </w:r>
          </w:p>
        </w:tc>
        <w:tc>
          <w:tcPr>
            <w:tcW w:w="15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 1</w:t>
            </w:r>
          </w:p>
        </w:tc>
        <w:tc>
          <w:tcPr>
            <w:tcW w:w="226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 –</w:t>
            </w:r>
          </w:p>
        </w:tc>
      </w:tr>
      <w:tr w:rsidR="00724D79" w:rsidRPr="007A217D" w:rsidTr="00A06D08">
        <w:tc>
          <w:tcPr>
            <w:tcW w:w="304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усний переказ</w:t>
            </w:r>
          </w:p>
        </w:tc>
        <w:tc>
          <w:tcPr>
            <w:tcW w:w="141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198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c>
          <w:tcPr>
            <w:tcW w:w="15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226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A06D08">
            <w:pPr>
              <w:spacing w:after="300" w:line="240" w:lineRule="auto"/>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r>
      <w:tr w:rsidR="00724D79" w:rsidRPr="007A217D" w:rsidTr="00A06D08">
        <w:tc>
          <w:tcPr>
            <w:tcW w:w="304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837712">
            <w:pPr>
              <w:spacing w:after="300" w:line="240" w:lineRule="auto"/>
              <w:jc w:val="both"/>
              <w:rPr>
                <w:rFonts w:ascii="Times New Roman" w:eastAsia="Times New Roman" w:hAnsi="Times New Roman" w:cs="Times New Roman"/>
                <w:sz w:val="24"/>
                <w:szCs w:val="24"/>
                <w:lang w:eastAsia="uk-UA"/>
              </w:rPr>
            </w:pPr>
            <w:r w:rsidRPr="007A217D">
              <w:rPr>
                <w:rFonts w:ascii="Times New Roman" w:eastAsia="Times New Roman" w:hAnsi="Times New Roman" w:cs="Times New Roman"/>
                <w:sz w:val="24"/>
                <w:szCs w:val="24"/>
                <w:lang w:eastAsia="uk-UA"/>
              </w:rPr>
              <w:t>усний твір</w:t>
            </w:r>
          </w:p>
        </w:tc>
        <w:tc>
          <w:tcPr>
            <w:tcW w:w="141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837712">
            <w:pPr>
              <w:spacing w:after="300" w:line="240" w:lineRule="auto"/>
              <w:jc w:val="both"/>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c>
          <w:tcPr>
            <w:tcW w:w="198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837712">
            <w:pPr>
              <w:spacing w:after="300" w:line="240" w:lineRule="auto"/>
              <w:jc w:val="both"/>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c>
          <w:tcPr>
            <w:tcW w:w="1560"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837712">
            <w:pPr>
              <w:spacing w:after="300" w:line="240" w:lineRule="auto"/>
              <w:jc w:val="both"/>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w:t>
            </w:r>
          </w:p>
        </w:tc>
        <w:tc>
          <w:tcPr>
            <w:tcW w:w="2265" w:type="dxa"/>
            <w:tcBorders>
              <w:top w:val="single" w:sz="6" w:space="0" w:color="DDDDDD"/>
            </w:tcBorders>
            <w:shd w:val="clear" w:color="auto" w:fill="auto"/>
            <w:tcMar>
              <w:top w:w="120" w:type="dxa"/>
              <w:left w:w="120" w:type="dxa"/>
              <w:bottom w:w="120" w:type="dxa"/>
              <w:right w:w="120" w:type="dxa"/>
            </w:tcMar>
            <w:hideMark/>
          </w:tcPr>
          <w:p w:rsidR="00724D79" w:rsidRPr="007A217D" w:rsidRDefault="00724D79" w:rsidP="00837712">
            <w:pPr>
              <w:spacing w:after="300" w:line="240" w:lineRule="auto"/>
              <w:jc w:val="both"/>
              <w:rPr>
                <w:rFonts w:ascii="Times New Roman" w:eastAsia="Times New Roman" w:hAnsi="Times New Roman" w:cs="Times New Roman"/>
                <w:sz w:val="24"/>
                <w:szCs w:val="24"/>
                <w:lang w:eastAsia="uk-UA"/>
              </w:rPr>
            </w:pPr>
            <w:r w:rsidRPr="007A217D">
              <w:rPr>
                <w:rFonts w:ascii="Times New Roman" w:eastAsia="Times New Roman" w:hAnsi="Times New Roman" w:cs="Times New Roman"/>
                <w:b/>
                <w:bCs/>
                <w:sz w:val="24"/>
                <w:szCs w:val="24"/>
                <w:lang w:eastAsia="uk-UA"/>
              </w:rPr>
              <w:t>1</w:t>
            </w:r>
          </w:p>
        </w:tc>
      </w:tr>
    </w:tbl>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lastRenderedPageBreak/>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«Твір», «Переказ» не роблять).</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b/>
          <w:bCs/>
          <w:color w:val="000000"/>
          <w:sz w:val="28"/>
          <w:szCs w:val="28"/>
          <w:lang w:eastAsia="uk-UA"/>
        </w:rPr>
        <w:t>Кількість робочих зошитів</w:t>
      </w:r>
      <w:r w:rsidRPr="007A217D">
        <w:rPr>
          <w:rFonts w:ascii="Times New Roman" w:eastAsia="Times New Roman" w:hAnsi="Times New Roman" w:cs="Times New Roman"/>
          <w:color w:val="000000"/>
          <w:sz w:val="28"/>
          <w:szCs w:val="28"/>
          <w:lang w:eastAsia="uk-UA"/>
        </w:rPr>
        <w:t> з української мови за класами:</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5 – 9 класи – по два зошити;</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10 – 11 класи – по одному зошиту.</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Для контрольних робіт з української мови в усіх класах використовують по одному зошиту.</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Ведення зошитів оцінюють від 1 до 12 балів щомісяця протягом семестру і вважається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У разі відсутності учня на уроках протягом місяця рекомендуємо в колонці за ведення зошита зазначати н/о (нема оцінки).</w:t>
      </w:r>
    </w:p>
    <w:p w:rsidR="00724D79" w:rsidRPr="007A217D" w:rsidRDefault="00724D79" w:rsidP="00837712">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A217D">
        <w:rPr>
          <w:rFonts w:ascii="Times New Roman" w:eastAsia="Times New Roman" w:hAnsi="Times New Roman" w:cs="Times New Roman"/>
          <w:color w:val="000000"/>
          <w:sz w:val="28"/>
          <w:szCs w:val="28"/>
          <w:lang w:eastAsia="uk-UA"/>
        </w:rPr>
        <w:t>Навчальна та методична література з української мови,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Міністерства, Інституту модернізації змісту освіти.</w:t>
      </w:r>
    </w:p>
    <w:p w:rsidR="00724D79" w:rsidRPr="007A217D" w:rsidRDefault="00724D79" w:rsidP="00837712">
      <w:pPr>
        <w:spacing w:after="320" w:line="240" w:lineRule="auto"/>
        <w:jc w:val="both"/>
        <w:rPr>
          <w:rFonts w:ascii="Times New Roman" w:eastAsia="Times New Roman" w:hAnsi="Times New Roman" w:cs="Times New Roman"/>
          <w:sz w:val="28"/>
          <w:szCs w:val="28"/>
          <w:lang w:eastAsia="uk-UA"/>
        </w:rPr>
      </w:pPr>
    </w:p>
    <w:p w:rsidR="007350AD" w:rsidRPr="007350AD" w:rsidRDefault="007350AD" w:rsidP="00837712">
      <w:pPr>
        <w:shd w:val="clear" w:color="auto" w:fill="FFFFFF"/>
        <w:spacing w:after="0" w:line="240" w:lineRule="auto"/>
        <w:jc w:val="both"/>
        <w:rPr>
          <w:rFonts w:ascii="Arial" w:eastAsia="Times New Roman" w:hAnsi="Arial" w:cs="Arial"/>
          <w:b/>
          <w:color w:val="333333"/>
          <w:sz w:val="28"/>
          <w:szCs w:val="28"/>
          <w:lang w:eastAsia="uk-UA"/>
        </w:rPr>
      </w:pPr>
      <w:r w:rsidRPr="007350AD">
        <w:rPr>
          <w:rFonts w:ascii="Times New Roman" w:eastAsia="Times New Roman" w:hAnsi="Times New Roman" w:cs="Times New Roman"/>
          <w:b/>
          <w:color w:val="000000"/>
          <w:sz w:val="28"/>
          <w:szCs w:val="28"/>
          <w:bdr w:val="none" w:sz="0" w:space="0" w:color="auto" w:frame="1"/>
          <w:lang w:eastAsia="uk-UA"/>
        </w:rPr>
        <w:t>Українська  література. Критерії оцінювання навчальних досягнень</w:t>
      </w:r>
    </w:p>
    <w:p w:rsidR="007350AD" w:rsidRDefault="007350AD" w:rsidP="00837712">
      <w:pPr>
        <w:shd w:val="clear" w:color="auto" w:fill="FFFFFF"/>
        <w:spacing w:after="0" w:line="240" w:lineRule="auto"/>
        <w:jc w:val="both"/>
        <w:rPr>
          <w:rFonts w:ascii="Arial" w:eastAsia="Times New Roman" w:hAnsi="Arial" w:cs="Arial"/>
          <w:color w:val="000000"/>
          <w:sz w:val="21"/>
          <w:szCs w:val="21"/>
          <w:bdr w:val="none" w:sz="0" w:space="0" w:color="auto" w:frame="1"/>
          <w:shd w:val="clear" w:color="auto" w:fill="FFFFFF"/>
          <w:lang w:eastAsia="uk-UA"/>
        </w:rPr>
      </w:pPr>
    </w:p>
    <w:p w:rsidR="007350AD" w:rsidRPr="007350AD" w:rsidRDefault="007350AD" w:rsidP="00837712">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7350AD">
        <w:rPr>
          <w:rFonts w:ascii="Arial" w:eastAsia="Times New Roman" w:hAnsi="Arial" w:cs="Arial"/>
          <w:color w:val="000000"/>
          <w:sz w:val="21"/>
          <w:szCs w:val="21"/>
          <w:bdr w:val="none" w:sz="0" w:space="0" w:color="auto" w:frame="1"/>
          <w:shd w:val="clear" w:color="auto" w:fill="FFFFFF"/>
          <w:lang w:eastAsia="uk-UA"/>
        </w:rPr>
        <w:t xml:space="preserve">досягнень учнів з української  літератури має здійснюватися за такими критеріями: </w:t>
      </w:r>
      <w:r w:rsidRPr="007350AD">
        <w:rPr>
          <w:rFonts w:ascii="Times New Roman" w:eastAsia="Times New Roman" w:hAnsi="Times New Roman" w:cs="Times New Roman"/>
          <w:color w:val="000000"/>
          <w:sz w:val="28"/>
          <w:szCs w:val="28"/>
          <w:bdr w:val="none" w:sz="0" w:space="0" w:color="auto" w:frame="1"/>
          <w:shd w:val="clear" w:color="auto" w:fill="FFFFFF"/>
          <w:lang w:eastAsia="uk-UA"/>
        </w:rPr>
        <w:t>Головною метою вивчення предметів „Українська література" в загальноосвітній школі є залучення учнів до найвищих досягнень національної та світової літератури і культури, національних і загальнолюдських духовних цінностей, розвиток творчих здібностей учнів, виховання в них естетичного смаку, високої читацької та загальної культури, вироблення вмінь самостійно ознайомлюватися зі зразками мистецтва слова, свідомо сприймати втілені в них естетичні й духовні цінності.</w:t>
      </w:r>
    </w:p>
    <w:p w:rsidR="007350AD" w:rsidRPr="007350AD" w:rsidRDefault="007350AD" w:rsidP="00837712">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7350AD">
        <w:rPr>
          <w:rFonts w:ascii="Times New Roman" w:eastAsia="Times New Roman" w:hAnsi="Times New Roman" w:cs="Times New Roman"/>
          <w:color w:val="000000"/>
          <w:sz w:val="28"/>
          <w:szCs w:val="28"/>
          <w:bdr w:val="none" w:sz="0" w:space="0" w:color="auto" w:frame="1"/>
          <w:shd w:val="clear" w:color="auto" w:fill="FFFFFF"/>
          <w:lang w:eastAsia="uk-UA"/>
        </w:rPr>
        <w:t>Для досягнення цієї мети слід вирішувати такі основні завдання:</w:t>
      </w:r>
    </w:p>
    <w:p w:rsidR="007350AD" w:rsidRPr="007350AD" w:rsidRDefault="007350AD" w:rsidP="00837712">
      <w:pPr>
        <w:numPr>
          <w:ilvl w:val="0"/>
          <w:numId w:val="4"/>
        </w:numPr>
        <w:shd w:val="clear" w:color="auto" w:fill="FFFFFF"/>
        <w:spacing w:after="0" w:line="240" w:lineRule="auto"/>
        <w:ind w:left="225" w:right="225"/>
        <w:jc w:val="both"/>
        <w:rPr>
          <w:rFonts w:ascii="Times New Roman" w:eastAsia="Times New Roman" w:hAnsi="Times New Roman" w:cs="Times New Roman"/>
          <w:color w:val="333333"/>
          <w:sz w:val="28"/>
          <w:szCs w:val="28"/>
          <w:lang w:eastAsia="uk-UA"/>
        </w:rPr>
      </w:pPr>
      <w:r w:rsidRPr="007350AD">
        <w:rPr>
          <w:rFonts w:ascii="Times New Roman" w:eastAsia="Times New Roman" w:hAnsi="Times New Roman" w:cs="Times New Roman"/>
          <w:color w:val="000000"/>
          <w:sz w:val="28"/>
          <w:szCs w:val="28"/>
          <w:bdr w:val="none" w:sz="0" w:space="0" w:color="auto" w:frame="1"/>
          <w:shd w:val="clear" w:color="auto" w:fill="FFFFFF"/>
          <w:lang w:eastAsia="uk-UA"/>
        </w:rPr>
        <w:t>формувати в учнів уявлення про художню літературу як мистецтво слова, важливу складову системи мистецтв і духовної культури українського та інших народів світу;</w:t>
      </w:r>
    </w:p>
    <w:p w:rsidR="007350AD" w:rsidRPr="007350AD" w:rsidRDefault="007350AD" w:rsidP="00837712">
      <w:pPr>
        <w:numPr>
          <w:ilvl w:val="0"/>
          <w:numId w:val="4"/>
        </w:numPr>
        <w:shd w:val="clear" w:color="auto" w:fill="FFFFFF"/>
        <w:spacing w:after="0" w:line="240" w:lineRule="auto"/>
        <w:ind w:left="225" w:right="225"/>
        <w:jc w:val="both"/>
        <w:rPr>
          <w:rFonts w:ascii="Times New Roman" w:eastAsia="Times New Roman" w:hAnsi="Times New Roman" w:cs="Times New Roman"/>
          <w:color w:val="333333"/>
          <w:sz w:val="28"/>
          <w:szCs w:val="28"/>
          <w:lang w:eastAsia="uk-UA"/>
        </w:rPr>
      </w:pPr>
      <w:r w:rsidRPr="007350AD">
        <w:rPr>
          <w:rFonts w:ascii="Times New Roman" w:eastAsia="Times New Roman" w:hAnsi="Times New Roman" w:cs="Times New Roman"/>
          <w:color w:val="000000"/>
          <w:sz w:val="28"/>
          <w:szCs w:val="28"/>
          <w:bdr w:val="none" w:sz="0" w:space="0" w:color="auto" w:frame="1"/>
          <w:shd w:val="clear" w:color="auto" w:fill="FFFFFF"/>
          <w:lang w:eastAsia="uk-UA"/>
        </w:rPr>
        <w:t xml:space="preserve">виховувати повагу до духовних скарбів українського народу та всього людства, расову, етнічну, соціальну, гендерну, релігійну, індивідуальну толерантність одночасно з принциповим нонконформізмом, здатністю формувати, формулювати й активно відстоювати власну точку зору, свою </w:t>
      </w:r>
      <w:r w:rsidRPr="007350AD">
        <w:rPr>
          <w:rFonts w:ascii="Times New Roman" w:eastAsia="Times New Roman" w:hAnsi="Times New Roman" w:cs="Times New Roman"/>
          <w:color w:val="000000"/>
          <w:sz w:val="28"/>
          <w:szCs w:val="28"/>
          <w:bdr w:val="none" w:sz="0" w:space="0" w:color="auto" w:frame="1"/>
          <w:shd w:val="clear" w:color="auto" w:fill="FFFFFF"/>
          <w:lang w:eastAsia="uk-UA"/>
        </w:rPr>
        <w:lastRenderedPageBreak/>
        <w:t>систему життєвих цінностей і пріоритетів, прагнення мати ніким не нав'язане світобачення, не бути об'єктом маніпуляцій, зберігати й примножувати кращі національні традиції, не сприймати культу сили й переваги матеріальних цінностей над духовними;</w:t>
      </w:r>
    </w:p>
    <w:p w:rsidR="007350AD" w:rsidRPr="007350AD" w:rsidRDefault="007350AD" w:rsidP="00837712">
      <w:pPr>
        <w:numPr>
          <w:ilvl w:val="0"/>
          <w:numId w:val="4"/>
        </w:numPr>
        <w:shd w:val="clear" w:color="auto" w:fill="FFFFFF"/>
        <w:spacing w:after="0" w:line="240" w:lineRule="auto"/>
        <w:ind w:left="225" w:right="225"/>
        <w:jc w:val="both"/>
        <w:rPr>
          <w:rFonts w:ascii="Times New Roman" w:eastAsia="Times New Roman" w:hAnsi="Times New Roman" w:cs="Times New Roman"/>
          <w:color w:val="333333"/>
          <w:sz w:val="28"/>
          <w:szCs w:val="28"/>
          <w:lang w:eastAsia="uk-UA"/>
        </w:rPr>
      </w:pPr>
      <w:r w:rsidRPr="007350AD">
        <w:rPr>
          <w:rFonts w:ascii="Times New Roman" w:eastAsia="Times New Roman" w:hAnsi="Times New Roman" w:cs="Times New Roman"/>
          <w:color w:val="000000"/>
          <w:sz w:val="28"/>
          <w:szCs w:val="28"/>
          <w:bdr w:val="none" w:sz="0" w:space="0" w:color="auto" w:frame="1"/>
          <w:shd w:val="clear" w:color="auto" w:fill="FFFFFF"/>
          <w:lang w:eastAsia="uk-UA"/>
        </w:rPr>
        <w:t>навчати школярів сукупності відомостей про вершинні явища українського та світового літературного процесу, загальні закономірності його перебігу від найдавніших часів до сьогодення;</w:t>
      </w:r>
    </w:p>
    <w:p w:rsidR="007350AD" w:rsidRPr="007350AD" w:rsidRDefault="007350AD" w:rsidP="00837712">
      <w:pPr>
        <w:numPr>
          <w:ilvl w:val="0"/>
          <w:numId w:val="4"/>
        </w:numPr>
        <w:shd w:val="clear" w:color="auto" w:fill="FFFFFF"/>
        <w:spacing w:after="0" w:line="240" w:lineRule="auto"/>
        <w:ind w:left="225" w:right="225"/>
        <w:jc w:val="both"/>
        <w:rPr>
          <w:rFonts w:ascii="Times New Roman" w:eastAsia="Times New Roman" w:hAnsi="Times New Roman" w:cs="Times New Roman"/>
          <w:color w:val="333333"/>
          <w:sz w:val="28"/>
          <w:szCs w:val="28"/>
          <w:lang w:eastAsia="uk-UA"/>
        </w:rPr>
      </w:pPr>
      <w:r w:rsidRPr="007350AD">
        <w:rPr>
          <w:rFonts w:ascii="Times New Roman" w:eastAsia="Times New Roman" w:hAnsi="Times New Roman" w:cs="Times New Roman"/>
          <w:color w:val="000000"/>
          <w:sz w:val="28"/>
          <w:szCs w:val="28"/>
          <w:bdr w:val="none" w:sz="0" w:space="0" w:color="auto" w:frame="1"/>
          <w:shd w:val="clear" w:color="auto" w:fill="FFFFFF"/>
          <w:lang w:eastAsia="uk-UA"/>
        </w:rPr>
        <w:t>давати школярам оптимальний обсяг літературознавчих понять і термінів, потрібних для повноцінного аналізу й інтерпретації художніх текстів, розуміння головних закономірностей перебігу літературного процесу;</w:t>
      </w:r>
    </w:p>
    <w:p w:rsidR="007350AD" w:rsidRPr="007350AD" w:rsidRDefault="007350AD" w:rsidP="00837712">
      <w:pPr>
        <w:numPr>
          <w:ilvl w:val="0"/>
          <w:numId w:val="4"/>
        </w:numPr>
        <w:shd w:val="clear" w:color="auto" w:fill="FFFFFF"/>
        <w:spacing w:after="0" w:line="240" w:lineRule="auto"/>
        <w:ind w:left="225" w:right="225"/>
        <w:jc w:val="both"/>
        <w:rPr>
          <w:rFonts w:ascii="Times New Roman" w:eastAsia="Times New Roman" w:hAnsi="Times New Roman" w:cs="Times New Roman"/>
          <w:color w:val="333333"/>
          <w:sz w:val="28"/>
          <w:szCs w:val="28"/>
          <w:lang w:eastAsia="uk-UA"/>
        </w:rPr>
      </w:pPr>
      <w:r w:rsidRPr="007350AD">
        <w:rPr>
          <w:rFonts w:ascii="Times New Roman" w:eastAsia="Times New Roman" w:hAnsi="Times New Roman" w:cs="Times New Roman"/>
          <w:color w:val="000000"/>
          <w:sz w:val="28"/>
          <w:szCs w:val="28"/>
          <w:bdr w:val="none" w:sz="0" w:space="0" w:color="auto" w:frame="1"/>
          <w:shd w:val="clear" w:color="auto" w:fill="FFFFFF"/>
          <w:lang w:eastAsia="uk-UA"/>
        </w:rPr>
        <w:t>відпрацьовувати з учнями вміння й навички аналізу й інтерпретації художнього тексту, здатність сприймати його з урахуванням задуму й стилю автора, бачити кожен конкретний твір у літературному, культурному та історичному контекстах;</w:t>
      </w:r>
    </w:p>
    <w:p w:rsidR="007350AD" w:rsidRPr="007350AD" w:rsidRDefault="007350AD" w:rsidP="00837712">
      <w:pPr>
        <w:numPr>
          <w:ilvl w:val="0"/>
          <w:numId w:val="4"/>
        </w:numPr>
        <w:shd w:val="clear" w:color="auto" w:fill="FFFFFF"/>
        <w:spacing w:after="0" w:line="240" w:lineRule="auto"/>
        <w:ind w:left="225" w:right="225"/>
        <w:jc w:val="both"/>
        <w:rPr>
          <w:rFonts w:ascii="Times New Roman" w:eastAsia="Times New Roman" w:hAnsi="Times New Roman" w:cs="Times New Roman"/>
          <w:color w:val="333333"/>
          <w:sz w:val="28"/>
          <w:szCs w:val="28"/>
          <w:lang w:eastAsia="uk-UA"/>
        </w:rPr>
      </w:pPr>
      <w:r w:rsidRPr="007350AD">
        <w:rPr>
          <w:rFonts w:ascii="Times New Roman" w:eastAsia="Times New Roman" w:hAnsi="Times New Roman" w:cs="Times New Roman"/>
          <w:color w:val="000000"/>
          <w:sz w:val="28"/>
          <w:szCs w:val="28"/>
          <w:bdr w:val="none" w:sz="0" w:space="0" w:color="auto" w:frame="1"/>
          <w:shd w:val="clear" w:color="auto" w:fill="FFFFFF"/>
          <w:lang w:eastAsia="uk-UA"/>
        </w:rPr>
        <w:t>навчати школярів визначати національну своєрідність і загальнолюдську значущість літературних творів, у тому числі шляхом зіставлення зі зразками різних національних літератур та різних видів мистецтв;</w:t>
      </w:r>
    </w:p>
    <w:p w:rsidR="007350AD" w:rsidRPr="007350AD" w:rsidRDefault="007350AD" w:rsidP="00837712">
      <w:pPr>
        <w:numPr>
          <w:ilvl w:val="0"/>
          <w:numId w:val="4"/>
        </w:numPr>
        <w:shd w:val="clear" w:color="auto" w:fill="FFFFFF"/>
        <w:spacing w:after="0" w:line="240" w:lineRule="auto"/>
        <w:ind w:left="225" w:right="225"/>
        <w:jc w:val="both"/>
        <w:rPr>
          <w:rFonts w:ascii="Times New Roman" w:eastAsia="Times New Roman" w:hAnsi="Times New Roman" w:cs="Times New Roman"/>
          <w:color w:val="333333"/>
          <w:sz w:val="28"/>
          <w:szCs w:val="28"/>
          <w:lang w:eastAsia="uk-UA"/>
        </w:rPr>
      </w:pPr>
      <w:r w:rsidRPr="007350AD">
        <w:rPr>
          <w:rFonts w:ascii="Times New Roman" w:eastAsia="Times New Roman" w:hAnsi="Times New Roman" w:cs="Times New Roman"/>
          <w:color w:val="000000"/>
          <w:sz w:val="28"/>
          <w:szCs w:val="28"/>
          <w:bdr w:val="none" w:sz="0" w:space="0" w:color="auto" w:frame="1"/>
          <w:shd w:val="clear" w:color="auto" w:fill="FFFFFF"/>
          <w:lang w:eastAsia="uk-UA"/>
        </w:rPr>
        <w:t>розвивати усне й писемне мовлення школярів, їхнє мислення (образне, асоціативне, абстрактне, логічне тощо);</w:t>
      </w:r>
    </w:p>
    <w:p w:rsidR="007350AD" w:rsidRPr="007350AD" w:rsidRDefault="007350AD" w:rsidP="00837712">
      <w:pPr>
        <w:numPr>
          <w:ilvl w:val="0"/>
          <w:numId w:val="4"/>
        </w:numPr>
        <w:shd w:val="clear" w:color="auto" w:fill="FFFFFF"/>
        <w:spacing w:after="0" w:line="240" w:lineRule="auto"/>
        <w:ind w:left="225" w:right="225"/>
        <w:jc w:val="both"/>
        <w:rPr>
          <w:rFonts w:ascii="Times New Roman" w:eastAsia="Times New Roman" w:hAnsi="Times New Roman" w:cs="Times New Roman"/>
          <w:color w:val="333333"/>
          <w:sz w:val="28"/>
          <w:szCs w:val="28"/>
          <w:lang w:eastAsia="uk-UA"/>
        </w:rPr>
      </w:pPr>
      <w:r w:rsidRPr="007350AD">
        <w:rPr>
          <w:rFonts w:ascii="Times New Roman" w:eastAsia="Times New Roman" w:hAnsi="Times New Roman" w:cs="Times New Roman"/>
          <w:color w:val="000000"/>
          <w:sz w:val="28"/>
          <w:szCs w:val="28"/>
          <w:bdr w:val="none" w:sz="0" w:space="0" w:color="auto" w:frame="1"/>
          <w:shd w:val="clear" w:color="auto" w:fill="FFFFFF"/>
          <w:lang w:eastAsia="uk-UA"/>
        </w:rPr>
        <w:t>формувати в учнів потребу в читанні літературних творів, здатність насолоджуватися мистецтвом слова, засвоювати духовно-естетичний потенціал художньої літератури, реалізувати його у власному житті;</w:t>
      </w:r>
    </w:p>
    <w:p w:rsidR="007350AD" w:rsidRPr="007350AD" w:rsidRDefault="007350AD" w:rsidP="00837712">
      <w:pPr>
        <w:numPr>
          <w:ilvl w:val="0"/>
          <w:numId w:val="4"/>
        </w:numPr>
        <w:shd w:val="clear" w:color="auto" w:fill="FFFFFF"/>
        <w:spacing w:after="0" w:line="240" w:lineRule="auto"/>
        <w:ind w:left="225" w:right="225"/>
        <w:jc w:val="both"/>
        <w:rPr>
          <w:rFonts w:ascii="Times New Roman" w:eastAsia="Times New Roman" w:hAnsi="Times New Roman" w:cs="Times New Roman"/>
          <w:color w:val="333333"/>
          <w:sz w:val="28"/>
          <w:szCs w:val="28"/>
          <w:lang w:eastAsia="uk-UA"/>
        </w:rPr>
      </w:pPr>
      <w:r w:rsidRPr="007350AD">
        <w:rPr>
          <w:rFonts w:ascii="Times New Roman" w:eastAsia="Times New Roman" w:hAnsi="Times New Roman" w:cs="Times New Roman"/>
          <w:color w:val="000000"/>
          <w:sz w:val="28"/>
          <w:szCs w:val="28"/>
          <w:bdr w:val="none" w:sz="0" w:space="0" w:color="auto" w:frame="1"/>
          <w:shd w:val="clear" w:color="auto" w:fill="FFFFFF"/>
          <w:lang w:eastAsia="uk-UA"/>
        </w:rPr>
        <w:t>відпрацьовувати навички розрізнення явищ елітарної та масової культури;</w:t>
      </w:r>
    </w:p>
    <w:p w:rsidR="007350AD" w:rsidRPr="007350AD" w:rsidRDefault="007350AD" w:rsidP="00837712">
      <w:pPr>
        <w:numPr>
          <w:ilvl w:val="0"/>
          <w:numId w:val="4"/>
        </w:numPr>
        <w:shd w:val="clear" w:color="auto" w:fill="FFFFFF"/>
        <w:spacing w:after="0" w:line="240" w:lineRule="auto"/>
        <w:ind w:left="225" w:right="225"/>
        <w:jc w:val="both"/>
        <w:rPr>
          <w:rFonts w:ascii="Times New Roman" w:eastAsia="Times New Roman" w:hAnsi="Times New Roman" w:cs="Times New Roman"/>
          <w:color w:val="333333"/>
          <w:sz w:val="28"/>
          <w:szCs w:val="28"/>
          <w:lang w:eastAsia="uk-UA"/>
        </w:rPr>
      </w:pPr>
      <w:r w:rsidRPr="007350AD">
        <w:rPr>
          <w:rFonts w:ascii="Times New Roman" w:eastAsia="Times New Roman" w:hAnsi="Times New Roman" w:cs="Times New Roman"/>
          <w:color w:val="000000"/>
          <w:sz w:val="28"/>
          <w:szCs w:val="28"/>
          <w:bdr w:val="none" w:sz="0" w:space="0" w:color="auto" w:frame="1"/>
          <w:shd w:val="clear" w:color="auto" w:fill="FFFFFF"/>
          <w:lang w:eastAsia="uk-UA"/>
        </w:rPr>
        <w:t>прищеплювати школярам високий естетичний смак.</w:t>
      </w:r>
    </w:p>
    <w:p w:rsidR="007350AD" w:rsidRPr="007350AD" w:rsidRDefault="007350AD" w:rsidP="00837712">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7350AD">
        <w:rPr>
          <w:rFonts w:ascii="Times New Roman" w:eastAsia="Times New Roman" w:hAnsi="Times New Roman" w:cs="Times New Roman"/>
          <w:color w:val="000000"/>
          <w:sz w:val="28"/>
          <w:szCs w:val="28"/>
          <w:bdr w:val="none" w:sz="0" w:space="0" w:color="auto" w:frame="1"/>
          <w:shd w:val="clear" w:color="auto" w:fill="FFFFFF"/>
          <w:lang w:eastAsia="uk-UA"/>
        </w:rPr>
        <w:t>Об'єктом вивчення в курсах української та зарубіжної літератури та літератур національних меншин є художній твір, його естетична природа та духовно-етична сутність. Аналіз та інтерпретація літературного твору мають спиратися на ґрунтовне знання тексту, докладний розгляд ключових епізодів, доречне цитування, виразне читання окремих творів або їх фрагментів тощо. Теоретичні аспекти вивчення твору при цьому слід розглядати не як самоціль, а як один із засобів визначення своєрідності його поетики. На уроках української літератури та літератур національних меншин учні працюють з текстами, написаними мовою оригіналу, на уроках зарубіжної літератури - з літературними творами, перекладеними українською мовою, а за умови готовності школярів - мовою оригіналу.</w:t>
      </w:r>
    </w:p>
    <w:p w:rsidR="007350AD" w:rsidRDefault="007350AD" w:rsidP="00837712">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shd w:val="clear" w:color="auto" w:fill="FFFFFF"/>
          <w:lang w:eastAsia="uk-UA"/>
        </w:rPr>
      </w:pPr>
      <w:r w:rsidRPr="007350AD">
        <w:rPr>
          <w:rFonts w:ascii="Times New Roman" w:eastAsia="Times New Roman" w:hAnsi="Times New Roman" w:cs="Times New Roman"/>
          <w:color w:val="000000"/>
          <w:sz w:val="28"/>
          <w:szCs w:val="28"/>
          <w:bdr w:val="none" w:sz="0" w:space="0" w:color="auto" w:frame="1"/>
          <w:shd w:val="clear" w:color="auto" w:fill="FFFFFF"/>
          <w:lang w:eastAsia="uk-UA"/>
        </w:rPr>
        <w:t>Моніторинг і оцінювання результативності навчання належать до найважливіших аспектів навчального процесу і значною мірою визначають його якість. На уроках літератури домінантною формою навчання і здійснення контролю за досягнутими результатами є діалог, який відбувається на всіх етапах навчальної діяльності і до якого учнів залучає вчитель, спонукаючи розмірковувати, робити узагальнення і висновки, висловлювати власні думки, оцінювати. Під час такого оцінювання обов'язковим має стати контроль за прочитанням кожним учнем програмових творів, визначення рівня засвоєння їхнього змісту та вироблення вмінь і навичок їхнього аналізу й інтерпретації, перевірка виконання усних і письмових робіт.</w:t>
      </w:r>
    </w:p>
    <w:p w:rsidR="00837712" w:rsidRDefault="00837712" w:rsidP="00837712">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shd w:val="clear" w:color="auto" w:fill="FFFFFF"/>
          <w:lang w:eastAsia="uk-UA"/>
        </w:rPr>
      </w:pPr>
    </w:p>
    <w:p w:rsidR="00837712" w:rsidRDefault="00837712" w:rsidP="00837712">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shd w:val="clear" w:color="auto" w:fill="FFFFFF"/>
          <w:lang w:eastAsia="uk-UA"/>
        </w:rPr>
      </w:pPr>
    </w:p>
    <w:p w:rsidR="00837712" w:rsidRPr="007350AD" w:rsidRDefault="00837712" w:rsidP="00837712">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7350AD" w:rsidRPr="007350AD" w:rsidRDefault="007350AD" w:rsidP="00837712">
      <w:pPr>
        <w:shd w:val="clear" w:color="auto" w:fill="FFFFFF"/>
        <w:spacing w:after="0" w:line="240" w:lineRule="auto"/>
        <w:jc w:val="both"/>
        <w:rPr>
          <w:rFonts w:ascii="Arial" w:eastAsia="Times New Roman" w:hAnsi="Arial" w:cs="Arial"/>
          <w:color w:val="333333"/>
          <w:sz w:val="21"/>
          <w:szCs w:val="21"/>
          <w:lang w:eastAsia="uk-UA"/>
        </w:rPr>
      </w:pPr>
    </w:p>
    <w:tbl>
      <w:tblPr>
        <w:tblW w:w="9345" w:type="dxa"/>
        <w:tblBorders>
          <w:top w:val="single" w:sz="8" w:space="0" w:color="B4AAAA"/>
          <w:left w:val="single" w:sz="8" w:space="0" w:color="B4AAAA"/>
          <w:bottom w:val="single" w:sz="8" w:space="0" w:color="B4AAAA"/>
          <w:right w:val="single" w:sz="8" w:space="0" w:color="B4AAAA"/>
        </w:tblBorders>
        <w:shd w:val="clear" w:color="auto" w:fill="FFFFFF"/>
        <w:tblCellMar>
          <w:left w:w="0" w:type="dxa"/>
          <w:right w:w="0" w:type="dxa"/>
        </w:tblCellMar>
        <w:tblLook w:val="04A0" w:firstRow="1" w:lastRow="0" w:firstColumn="1" w:lastColumn="0" w:noHBand="0" w:noVBand="1"/>
      </w:tblPr>
      <w:tblGrid>
        <w:gridCol w:w="1629"/>
        <w:gridCol w:w="734"/>
        <w:gridCol w:w="6982"/>
      </w:tblGrid>
      <w:tr w:rsidR="007350AD" w:rsidRPr="00837712" w:rsidTr="007350AD">
        <w:tc>
          <w:tcPr>
            <w:tcW w:w="1620"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jc w:val="center"/>
              <w:rPr>
                <w:rFonts w:ascii="Times New Roman" w:eastAsia="Times New Roman" w:hAnsi="Times New Roman" w:cs="Times New Roman"/>
                <w:sz w:val="24"/>
                <w:szCs w:val="24"/>
                <w:lang w:eastAsia="uk-UA"/>
              </w:rPr>
            </w:pPr>
            <w:r w:rsidRPr="00837712">
              <w:rPr>
                <w:rFonts w:ascii="Arial" w:eastAsia="Times New Roman" w:hAnsi="Arial" w:cs="Arial"/>
                <w:b/>
                <w:bCs/>
                <w:sz w:val="17"/>
                <w:szCs w:val="17"/>
                <w:bdr w:val="none" w:sz="0" w:space="0" w:color="auto" w:frame="1"/>
                <w:lang w:eastAsia="uk-UA"/>
              </w:rPr>
              <w:t>Рівні навчальних досягнень</w:t>
            </w:r>
          </w:p>
        </w:tc>
        <w:tc>
          <w:tcPr>
            <w:tcW w:w="720" w:type="dxa"/>
            <w:tcBorders>
              <w:top w:val="single" w:sz="8" w:space="0" w:color="B4AAAA"/>
              <w:left w:val="nil"/>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jc w:val="center"/>
              <w:rPr>
                <w:rFonts w:ascii="Times New Roman" w:eastAsia="Times New Roman" w:hAnsi="Times New Roman" w:cs="Times New Roman"/>
                <w:sz w:val="24"/>
                <w:szCs w:val="24"/>
                <w:lang w:eastAsia="uk-UA"/>
              </w:rPr>
            </w:pPr>
            <w:r w:rsidRPr="00837712">
              <w:rPr>
                <w:rFonts w:ascii="Arial" w:eastAsia="Times New Roman" w:hAnsi="Arial" w:cs="Arial"/>
                <w:b/>
                <w:bCs/>
                <w:sz w:val="17"/>
                <w:szCs w:val="17"/>
                <w:bdr w:val="none" w:sz="0" w:space="0" w:color="auto" w:frame="1"/>
                <w:lang w:eastAsia="uk-UA"/>
              </w:rPr>
              <w:t>Бали</w:t>
            </w:r>
          </w:p>
        </w:tc>
        <w:tc>
          <w:tcPr>
            <w:tcW w:w="6945" w:type="dxa"/>
            <w:tcBorders>
              <w:top w:val="single" w:sz="8" w:space="0" w:color="B4AAAA"/>
              <w:left w:val="nil"/>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jc w:val="center"/>
              <w:rPr>
                <w:rFonts w:ascii="Times New Roman" w:eastAsia="Times New Roman" w:hAnsi="Times New Roman" w:cs="Times New Roman"/>
                <w:sz w:val="24"/>
                <w:szCs w:val="24"/>
                <w:lang w:eastAsia="uk-UA"/>
              </w:rPr>
            </w:pPr>
            <w:r w:rsidRPr="00837712">
              <w:rPr>
                <w:rFonts w:ascii="Arial" w:eastAsia="Times New Roman" w:hAnsi="Arial" w:cs="Arial"/>
                <w:b/>
                <w:bCs/>
                <w:sz w:val="17"/>
                <w:szCs w:val="17"/>
                <w:bdr w:val="none" w:sz="0" w:space="0" w:color="auto" w:frame="1"/>
                <w:lang w:eastAsia="uk-UA"/>
              </w:rPr>
              <w:t>Критерії оцінювання навчальних досягнень учнів</w:t>
            </w:r>
          </w:p>
        </w:tc>
      </w:tr>
      <w:tr w:rsidR="007350AD" w:rsidRPr="00837712" w:rsidTr="007350AD">
        <w:tc>
          <w:tcPr>
            <w:tcW w:w="1620" w:type="dxa"/>
            <w:vMerge w:val="restart"/>
            <w:tcBorders>
              <w:top w:val="nil"/>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rPr>
                <w:rFonts w:ascii="Times New Roman" w:eastAsia="Times New Roman" w:hAnsi="Times New Roman" w:cs="Times New Roman"/>
                <w:sz w:val="24"/>
                <w:szCs w:val="24"/>
                <w:lang w:eastAsia="uk-UA"/>
              </w:rPr>
            </w:pPr>
            <w:r w:rsidRPr="00837712">
              <w:rPr>
                <w:rFonts w:ascii="Calibri" w:eastAsia="Times New Roman" w:hAnsi="Calibri" w:cs="Calibri"/>
                <w:bdr w:val="none" w:sz="0" w:space="0" w:color="auto" w:frame="1"/>
                <w:lang w:eastAsia="uk-UA"/>
              </w:rPr>
              <w:t> </w:t>
            </w:r>
          </w:p>
          <w:p w:rsidR="007350AD" w:rsidRPr="00837712" w:rsidRDefault="007350AD" w:rsidP="007350AD">
            <w:pPr>
              <w:spacing w:after="0" w:line="240" w:lineRule="auto"/>
              <w:jc w:val="center"/>
              <w:rPr>
                <w:rFonts w:ascii="Times New Roman" w:eastAsia="Times New Roman" w:hAnsi="Times New Roman" w:cs="Times New Roman"/>
                <w:sz w:val="24"/>
                <w:szCs w:val="24"/>
                <w:lang w:eastAsia="uk-UA"/>
              </w:rPr>
            </w:pPr>
            <w:r w:rsidRPr="00837712">
              <w:rPr>
                <w:rFonts w:ascii="Arial" w:eastAsia="Times New Roman" w:hAnsi="Arial" w:cs="Arial"/>
                <w:b/>
                <w:bCs/>
                <w:sz w:val="17"/>
                <w:szCs w:val="17"/>
                <w:bdr w:val="none" w:sz="0" w:space="0" w:color="auto" w:frame="1"/>
                <w:lang w:eastAsia="uk-UA"/>
              </w:rPr>
              <w:t>I. Початковий</w:t>
            </w:r>
          </w:p>
        </w:tc>
        <w:tc>
          <w:tcPr>
            <w:tcW w:w="720"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jc w:val="center"/>
              <w:rPr>
                <w:rFonts w:ascii="Times New Roman" w:eastAsia="Times New Roman" w:hAnsi="Times New Roman" w:cs="Times New Roman"/>
                <w:sz w:val="24"/>
                <w:szCs w:val="24"/>
                <w:lang w:eastAsia="uk-UA"/>
              </w:rPr>
            </w:pPr>
            <w:r w:rsidRPr="00837712">
              <w:rPr>
                <w:rFonts w:ascii="Arial" w:eastAsia="Times New Roman" w:hAnsi="Arial" w:cs="Arial"/>
                <w:b/>
                <w:bCs/>
                <w:sz w:val="17"/>
                <w:szCs w:val="17"/>
                <w:bdr w:val="none" w:sz="0" w:space="0" w:color="auto" w:frame="1"/>
                <w:lang w:eastAsia="uk-UA"/>
              </w:rPr>
              <w:t>1</w:t>
            </w:r>
          </w:p>
        </w:tc>
        <w:tc>
          <w:tcPr>
            <w:tcW w:w="6945"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rPr>
                <w:rFonts w:ascii="Times New Roman" w:eastAsia="Times New Roman" w:hAnsi="Times New Roman" w:cs="Times New Roman"/>
                <w:sz w:val="24"/>
                <w:szCs w:val="24"/>
                <w:lang w:eastAsia="uk-UA"/>
              </w:rPr>
            </w:pPr>
            <w:r w:rsidRPr="00837712">
              <w:rPr>
                <w:rFonts w:ascii="Arial" w:eastAsia="Times New Roman" w:hAnsi="Arial" w:cs="Arial"/>
                <w:sz w:val="17"/>
                <w:szCs w:val="17"/>
                <w:bdr w:val="none" w:sz="0" w:space="0" w:color="auto" w:frame="1"/>
                <w:lang w:eastAsia="uk-UA"/>
              </w:rPr>
              <w:t>Учень (учениця) на елементарному рівні відтворює матеріал, називаючи окремий літературний факт або явище (автора й назву твору, окремих літературних персонажів тощо)</w:t>
            </w:r>
          </w:p>
        </w:tc>
      </w:tr>
      <w:tr w:rsidR="007350AD" w:rsidRPr="00837712" w:rsidTr="007350AD">
        <w:tc>
          <w:tcPr>
            <w:tcW w:w="0" w:type="auto"/>
            <w:vMerge/>
            <w:tcBorders>
              <w:top w:val="nil"/>
              <w:left w:val="single" w:sz="8" w:space="0" w:color="B4AAAA"/>
              <w:bottom w:val="single" w:sz="8" w:space="0" w:color="B4AAAA"/>
              <w:right w:val="single" w:sz="8" w:space="0" w:color="B4AAAA"/>
            </w:tcBorders>
            <w:shd w:val="clear" w:color="auto" w:fill="FFFFFF"/>
            <w:vAlign w:val="center"/>
            <w:hideMark/>
          </w:tcPr>
          <w:p w:rsidR="007350AD" w:rsidRPr="00837712" w:rsidRDefault="007350AD" w:rsidP="007350AD">
            <w:pPr>
              <w:spacing w:after="0" w:line="240" w:lineRule="auto"/>
              <w:rPr>
                <w:rFonts w:ascii="Times New Roman" w:eastAsia="Times New Roman" w:hAnsi="Times New Roman" w:cs="Times New Roman"/>
                <w:sz w:val="24"/>
                <w:szCs w:val="24"/>
                <w:lang w:eastAsia="uk-UA"/>
              </w:rPr>
            </w:pPr>
          </w:p>
        </w:tc>
        <w:tc>
          <w:tcPr>
            <w:tcW w:w="720"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jc w:val="center"/>
              <w:rPr>
                <w:rFonts w:ascii="Times New Roman" w:eastAsia="Times New Roman" w:hAnsi="Times New Roman" w:cs="Times New Roman"/>
                <w:sz w:val="24"/>
                <w:szCs w:val="24"/>
                <w:lang w:eastAsia="uk-UA"/>
              </w:rPr>
            </w:pPr>
            <w:r w:rsidRPr="00837712">
              <w:rPr>
                <w:rFonts w:ascii="Arial" w:eastAsia="Times New Roman" w:hAnsi="Arial" w:cs="Arial"/>
                <w:b/>
                <w:bCs/>
                <w:sz w:val="17"/>
                <w:szCs w:val="17"/>
                <w:bdr w:val="none" w:sz="0" w:space="0" w:color="auto" w:frame="1"/>
                <w:lang w:eastAsia="uk-UA"/>
              </w:rPr>
              <w:t>2</w:t>
            </w:r>
          </w:p>
        </w:tc>
        <w:tc>
          <w:tcPr>
            <w:tcW w:w="6945"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rPr>
                <w:rFonts w:ascii="Times New Roman" w:eastAsia="Times New Roman" w:hAnsi="Times New Roman" w:cs="Times New Roman"/>
                <w:sz w:val="24"/>
                <w:szCs w:val="24"/>
                <w:lang w:eastAsia="uk-UA"/>
              </w:rPr>
            </w:pPr>
            <w:r w:rsidRPr="00837712">
              <w:rPr>
                <w:rFonts w:ascii="Arial" w:eastAsia="Times New Roman" w:hAnsi="Arial" w:cs="Arial"/>
                <w:sz w:val="17"/>
                <w:szCs w:val="17"/>
                <w:bdr w:val="none" w:sz="0" w:space="0" w:color="auto" w:frame="1"/>
                <w:lang w:eastAsia="uk-UA"/>
              </w:rPr>
              <w:t>Учень (учениця) розуміє навчальний матеріал і може відтворити фрагмент із нього окремим реченням (називає окремі факти з життя та творчості письменника, головних персонажів твору, упізнає за описом окремого персонажа твору, упізнає, з якого твору взято уривок тощо)</w:t>
            </w:r>
          </w:p>
        </w:tc>
      </w:tr>
      <w:tr w:rsidR="007350AD" w:rsidRPr="00837712" w:rsidTr="007350AD">
        <w:tc>
          <w:tcPr>
            <w:tcW w:w="0" w:type="auto"/>
            <w:vMerge/>
            <w:tcBorders>
              <w:top w:val="nil"/>
              <w:left w:val="single" w:sz="8" w:space="0" w:color="B4AAAA"/>
              <w:bottom w:val="single" w:sz="8" w:space="0" w:color="B4AAAA"/>
              <w:right w:val="single" w:sz="8" w:space="0" w:color="B4AAAA"/>
            </w:tcBorders>
            <w:shd w:val="clear" w:color="auto" w:fill="FFFFFF"/>
            <w:vAlign w:val="center"/>
            <w:hideMark/>
          </w:tcPr>
          <w:p w:rsidR="007350AD" w:rsidRPr="00837712" w:rsidRDefault="007350AD" w:rsidP="007350AD">
            <w:pPr>
              <w:spacing w:after="0" w:line="240" w:lineRule="auto"/>
              <w:rPr>
                <w:rFonts w:ascii="Times New Roman" w:eastAsia="Times New Roman" w:hAnsi="Times New Roman" w:cs="Times New Roman"/>
                <w:sz w:val="24"/>
                <w:szCs w:val="24"/>
                <w:lang w:eastAsia="uk-UA"/>
              </w:rPr>
            </w:pPr>
          </w:p>
        </w:tc>
        <w:tc>
          <w:tcPr>
            <w:tcW w:w="720"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jc w:val="center"/>
              <w:rPr>
                <w:rFonts w:ascii="Times New Roman" w:eastAsia="Times New Roman" w:hAnsi="Times New Roman" w:cs="Times New Roman"/>
                <w:sz w:val="24"/>
                <w:szCs w:val="24"/>
                <w:lang w:eastAsia="uk-UA"/>
              </w:rPr>
            </w:pPr>
            <w:r w:rsidRPr="00837712">
              <w:rPr>
                <w:rFonts w:ascii="Arial" w:eastAsia="Times New Roman" w:hAnsi="Arial" w:cs="Arial"/>
                <w:b/>
                <w:bCs/>
                <w:sz w:val="17"/>
                <w:szCs w:val="17"/>
                <w:bdr w:val="none" w:sz="0" w:space="0" w:color="auto" w:frame="1"/>
                <w:lang w:eastAsia="uk-UA"/>
              </w:rPr>
              <w:t>3</w:t>
            </w:r>
          </w:p>
        </w:tc>
        <w:tc>
          <w:tcPr>
            <w:tcW w:w="6945"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rPr>
                <w:rFonts w:ascii="Times New Roman" w:eastAsia="Times New Roman" w:hAnsi="Times New Roman" w:cs="Times New Roman"/>
                <w:sz w:val="24"/>
                <w:szCs w:val="24"/>
                <w:lang w:eastAsia="uk-UA"/>
              </w:rPr>
            </w:pPr>
            <w:r w:rsidRPr="00837712">
              <w:rPr>
                <w:rFonts w:ascii="Arial" w:eastAsia="Times New Roman" w:hAnsi="Arial" w:cs="Arial"/>
                <w:sz w:val="17"/>
                <w:szCs w:val="17"/>
                <w:bdr w:val="none" w:sz="0" w:space="0" w:color="auto" w:frame="1"/>
                <w:lang w:eastAsia="uk-UA"/>
              </w:rPr>
              <w:t>Учень (учениця) розуміє навчальний матеріал і за допомогою вчителя дає відповідь у формі висловлювання (відтворює зміст у певній послідовності, називає на репродуктивному рівні жанр твору, упізнає літературний факт за описом або визначенням)</w:t>
            </w:r>
          </w:p>
        </w:tc>
      </w:tr>
      <w:tr w:rsidR="007350AD" w:rsidRPr="00837712" w:rsidTr="007350AD">
        <w:tc>
          <w:tcPr>
            <w:tcW w:w="1620" w:type="dxa"/>
            <w:vMerge w:val="restart"/>
            <w:tcBorders>
              <w:top w:val="nil"/>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jc w:val="center"/>
              <w:rPr>
                <w:rFonts w:ascii="Times New Roman" w:eastAsia="Times New Roman" w:hAnsi="Times New Roman" w:cs="Times New Roman"/>
                <w:sz w:val="24"/>
                <w:szCs w:val="24"/>
                <w:lang w:eastAsia="uk-UA"/>
              </w:rPr>
            </w:pPr>
            <w:r w:rsidRPr="00837712">
              <w:rPr>
                <w:rFonts w:ascii="Calibri" w:eastAsia="Times New Roman" w:hAnsi="Calibri" w:cs="Calibri"/>
                <w:b/>
                <w:bCs/>
                <w:bdr w:val="none" w:sz="0" w:space="0" w:color="auto" w:frame="1"/>
                <w:lang w:eastAsia="uk-UA"/>
              </w:rPr>
              <w:t> </w:t>
            </w:r>
          </w:p>
          <w:p w:rsidR="007350AD" w:rsidRPr="00837712" w:rsidRDefault="007350AD" w:rsidP="007350AD">
            <w:pPr>
              <w:spacing w:after="0" w:line="240" w:lineRule="auto"/>
              <w:jc w:val="center"/>
              <w:rPr>
                <w:rFonts w:ascii="Times New Roman" w:eastAsia="Times New Roman" w:hAnsi="Times New Roman" w:cs="Times New Roman"/>
                <w:sz w:val="24"/>
                <w:szCs w:val="24"/>
                <w:lang w:eastAsia="uk-UA"/>
              </w:rPr>
            </w:pPr>
            <w:r w:rsidRPr="00837712">
              <w:rPr>
                <w:rFonts w:ascii="Arial" w:eastAsia="Times New Roman" w:hAnsi="Arial" w:cs="Arial"/>
                <w:b/>
                <w:bCs/>
                <w:sz w:val="17"/>
                <w:szCs w:val="17"/>
                <w:bdr w:val="none" w:sz="0" w:space="0" w:color="auto" w:frame="1"/>
                <w:lang w:eastAsia="uk-UA"/>
              </w:rPr>
              <w:t>II. Середній</w:t>
            </w:r>
          </w:p>
        </w:tc>
        <w:tc>
          <w:tcPr>
            <w:tcW w:w="720"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jc w:val="center"/>
              <w:rPr>
                <w:rFonts w:ascii="Times New Roman" w:eastAsia="Times New Roman" w:hAnsi="Times New Roman" w:cs="Times New Roman"/>
                <w:sz w:val="24"/>
                <w:szCs w:val="24"/>
                <w:lang w:eastAsia="uk-UA"/>
              </w:rPr>
            </w:pPr>
            <w:r w:rsidRPr="00837712">
              <w:rPr>
                <w:rFonts w:ascii="Arial" w:eastAsia="Times New Roman" w:hAnsi="Arial" w:cs="Arial"/>
                <w:b/>
                <w:bCs/>
                <w:sz w:val="17"/>
                <w:szCs w:val="17"/>
                <w:bdr w:val="none" w:sz="0" w:space="0" w:color="auto" w:frame="1"/>
                <w:lang w:eastAsia="uk-UA"/>
              </w:rPr>
              <w:t>4</w:t>
            </w:r>
          </w:p>
        </w:tc>
        <w:tc>
          <w:tcPr>
            <w:tcW w:w="6945"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rPr>
                <w:rFonts w:ascii="Times New Roman" w:eastAsia="Times New Roman" w:hAnsi="Times New Roman" w:cs="Times New Roman"/>
                <w:sz w:val="24"/>
                <w:szCs w:val="24"/>
                <w:lang w:eastAsia="uk-UA"/>
              </w:rPr>
            </w:pPr>
            <w:r w:rsidRPr="00837712">
              <w:rPr>
                <w:rFonts w:ascii="Arial" w:eastAsia="Times New Roman" w:hAnsi="Arial" w:cs="Arial"/>
                <w:sz w:val="17"/>
                <w:szCs w:val="17"/>
                <w:bdr w:val="none" w:sz="0" w:space="0" w:color="auto" w:frame="1"/>
                <w:lang w:eastAsia="uk-UA"/>
              </w:rPr>
              <w:t>Учень (учениця)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w:t>
            </w:r>
          </w:p>
        </w:tc>
      </w:tr>
      <w:tr w:rsidR="007350AD" w:rsidRPr="00837712" w:rsidTr="007350AD">
        <w:tc>
          <w:tcPr>
            <w:tcW w:w="0" w:type="auto"/>
            <w:vMerge/>
            <w:tcBorders>
              <w:top w:val="nil"/>
              <w:left w:val="single" w:sz="8" w:space="0" w:color="B4AAAA"/>
              <w:bottom w:val="single" w:sz="8" w:space="0" w:color="B4AAAA"/>
              <w:right w:val="single" w:sz="8" w:space="0" w:color="B4AAAA"/>
            </w:tcBorders>
            <w:shd w:val="clear" w:color="auto" w:fill="FFFFFF"/>
            <w:vAlign w:val="center"/>
            <w:hideMark/>
          </w:tcPr>
          <w:p w:rsidR="007350AD" w:rsidRPr="00837712" w:rsidRDefault="007350AD" w:rsidP="007350AD">
            <w:pPr>
              <w:spacing w:after="0" w:line="240" w:lineRule="auto"/>
              <w:rPr>
                <w:rFonts w:ascii="Times New Roman" w:eastAsia="Times New Roman" w:hAnsi="Times New Roman" w:cs="Times New Roman"/>
                <w:sz w:val="24"/>
                <w:szCs w:val="24"/>
                <w:lang w:eastAsia="uk-UA"/>
              </w:rPr>
            </w:pPr>
          </w:p>
        </w:tc>
        <w:tc>
          <w:tcPr>
            <w:tcW w:w="720"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jc w:val="center"/>
              <w:rPr>
                <w:rFonts w:ascii="Times New Roman" w:eastAsia="Times New Roman" w:hAnsi="Times New Roman" w:cs="Times New Roman"/>
                <w:sz w:val="24"/>
                <w:szCs w:val="24"/>
                <w:lang w:eastAsia="uk-UA"/>
              </w:rPr>
            </w:pPr>
            <w:r w:rsidRPr="00837712">
              <w:rPr>
                <w:rFonts w:ascii="Arial" w:eastAsia="Times New Roman" w:hAnsi="Arial" w:cs="Arial"/>
                <w:b/>
                <w:bCs/>
                <w:sz w:val="17"/>
                <w:szCs w:val="17"/>
                <w:bdr w:val="none" w:sz="0" w:space="0" w:color="auto" w:frame="1"/>
                <w:lang w:eastAsia="uk-UA"/>
              </w:rPr>
              <w:t>5</w:t>
            </w:r>
          </w:p>
        </w:tc>
        <w:tc>
          <w:tcPr>
            <w:tcW w:w="6945"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rPr>
                <w:rFonts w:ascii="Times New Roman" w:eastAsia="Times New Roman" w:hAnsi="Times New Roman" w:cs="Times New Roman"/>
                <w:sz w:val="24"/>
                <w:szCs w:val="24"/>
                <w:lang w:eastAsia="uk-UA"/>
              </w:rPr>
            </w:pPr>
            <w:r w:rsidRPr="00837712">
              <w:rPr>
                <w:rFonts w:ascii="Arial" w:eastAsia="Times New Roman" w:hAnsi="Arial" w:cs="Arial"/>
                <w:sz w:val="17"/>
                <w:szCs w:val="17"/>
                <w:bdr w:val="none" w:sz="0" w:space="0" w:color="auto" w:frame="1"/>
                <w:lang w:eastAsia="uk-UA"/>
              </w:rPr>
              <w:t>Учень (учениця) знає зміст твору, переказує окрему його частину, знаходить у тексті приклади відповідно до сформульованого завдання, висловлює оцінювальне судження й доводить його одним-двома аргументами, завершує відповідь простим узагальненням, дає визначення літературних термінів</w:t>
            </w:r>
          </w:p>
        </w:tc>
      </w:tr>
      <w:tr w:rsidR="007350AD" w:rsidRPr="00837712" w:rsidTr="007350AD">
        <w:tc>
          <w:tcPr>
            <w:tcW w:w="0" w:type="auto"/>
            <w:vMerge/>
            <w:tcBorders>
              <w:top w:val="nil"/>
              <w:left w:val="single" w:sz="8" w:space="0" w:color="B4AAAA"/>
              <w:bottom w:val="single" w:sz="8" w:space="0" w:color="B4AAAA"/>
              <w:right w:val="single" w:sz="8" w:space="0" w:color="B4AAAA"/>
            </w:tcBorders>
            <w:shd w:val="clear" w:color="auto" w:fill="FFFFFF"/>
            <w:vAlign w:val="center"/>
            <w:hideMark/>
          </w:tcPr>
          <w:p w:rsidR="007350AD" w:rsidRPr="00837712" w:rsidRDefault="007350AD" w:rsidP="007350AD">
            <w:pPr>
              <w:spacing w:after="0" w:line="240" w:lineRule="auto"/>
              <w:rPr>
                <w:rFonts w:ascii="Times New Roman" w:eastAsia="Times New Roman" w:hAnsi="Times New Roman" w:cs="Times New Roman"/>
                <w:sz w:val="24"/>
                <w:szCs w:val="24"/>
                <w:lang w:eastAsia="uk-UA"/>
              </w:rPr>
            </w:pPr>
          </w:p>
        </w:tc>
        <w:tc>
          <w:tcPr>
            <w:tcW w:w="720"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jc w:val="center"/>
              <w:rPr>
                <w:rFonts w:ascii="Times New Roman" w:eastAsia="Times New Roman" w:hAnsi="Times New Roman" w:cs="Times New Roman"/>
                <w:sz w:val="24"/>
                <w:szCs w:val="24"/>
                <w:lang w:eastAsia="uk-UA"/>
              </w:rPr>
            </w:pPr>
            <w:r w:rsidRPr="00837712">
              <w:rPr>
                <w:rFonts w:ascii="Arial" w:eastAsia="Times New Roman" w:hAnsi="Arial" w:cs="Arial"/>
                <w:b/>
                <w:bCs/>
                <w:sz w:val="17"/>
                <w:szCs w:val="17"/>
                <w:bdr w:val="none" w:sz="0" w:space="0" w:color="auto" w:frame="1"/>
                <w:lang w:eastAsia="uk-UA"/>
              </w:rPr>
              <w:t>6</w:t>
            </w:r>
          </w:p>
        </w:tc>
        <w:tc>
          <w:tcPr>
            <w:tcW w:w="6945"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rPr>
                <w:rFonts w:ascii="Times New Roman" w:eastAsia="Times New Roman" w:hAnsi="Times New Roman" w:cs="Times New Roman"/>
                <w:sz w:val="24"/>
                <w:szCs w:val="24"/>
                <w:lang w:eastAsia="uk-UA"/>
              </w:rPr>
            </w:pPr>
            <w:r w:rsidRPr="00837712">
              <w:rPr>
                <w:rFonts w:ascii="Arial" w:eastAsia="Times New Roman" w:hAnsi="Arial" w:cs="Arial"/>
                <w:sz w:val="17"/>
                <w:szCs w:val="17"/>
                <w:bdr w:val="none" w:sz="0" w:space="0" w:color="auto" w:frame="1"/>
                <w:lang w:eastAsia="uk-UA"/>
              </w:rPr>
              <w:t>Учень (учениця) знає зміст твору, може переказати його значну частину, з допомогою вчителя виділяє головні епізоди, уміє формулювати думки, називає риси характеру літературних героїв, установлює окремі причинно-наслідкові зв'язки, дає визначення літературних термінів за прикладами</w:t>
            </w:r>
          </w:p>
        </w:tc>
      </w:tr>
      <w:tr w:rsidR="007350AD" w:rsidRPr="00837712" w:rsidTr="007350AD">
        <w:tc>
          <w:tcPr>
            <w:tcW w:w="1620" w:type="dxa"/>
            <w:vMerge w:val="restart"/>
            <w:tcBorders>
              <w:top w:val="nil"/>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jc w:val="center"/>
              <w:rPr>
                <w:rFonts w:ascii="Times New Roman" w:eastAsia="Times New Roman" w:hAnsi="Times New Roman" w:cs="Times New Roman"/>
                <w:sz w:val="24"/>
                <w:szCs w:val="24"/>
                <w:lang w:eastAsia="uk-UA"/>
              </w:rPr>
            </w:pPr>
            <w:r w:rsidRPr="00837712">
              <w:rPr>
                <w:rFonts w:ascii="Calibri" w:eastAsia="Times New Roman" w:hAnsi="Calibri" w:cs="Calibri"/>
                <w:b/>
                <w:bCs/>
                <w:bdr w:val="none" w:sz="0" w:space="0" w:color="auto" w:frame="1"/>
                <w:lang w:eastAsia="uk-UA"/>
              </w:rPr>
              <w:t> </w:t>
            </w:r>
          </w:p>
          <w:p w:rsidR="007350AD" w:rsidRPr="00837712" w:rsidRDefault="007350AD" w:rsidP="007350AD">
            <w:pPr>
              <w:spacing w:after="0" w:line="240" w:lineRule="auto"/>
              <w:jc w:val="center"/>
              <w:rPr>
                <w:rFonts w:ascii="Times New Roman" w:eastAsia="Times New Roman" w:hAnsi="Times New Roman" w:cs="Times New Roman"/>
                <w:sz w:val="24"/>
                <w:szCs w:val="24"/>
                <w:lang w:eastAsia="uk-UA"/>
              </w:rPr>
            </w:pPr>
            <w:r w:rsidRPr="00837712">
              <w:rPr>
                <w:rFonts w:ascii="Arial" w:eastAsia="Times New Roman" w:hAnsi="Arial" w:cs="Arial"/>
                <w:b/>
                <w:bCs/>
                <w:sz w:val="17"/>
                <w:szCs w:val="17"/>
                <w:bdr w:val="none" w:sz="0" w:space="0" w:color="auto" w:frame="1"/>
                <w:lang w:eastAsia="uk-UA"/>
              </w:rPr>
              <w:t>ІІІ. Достатній</w:t>
            </w:r>
          </w:p>
        </w:tc>
        <w:tc>
          <w:tcPr>
            <w:tcW w:w="720"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jc w:val="center"/>
              <w:rPr>
                <w:rFonts w:ascii="Times New Roman" w:eastAsia="Times New Roman" w:hAnsi="Times New Roman" w:cs="Times New Roman"/>
                <w:sz w:val="24"/>
                <w:szCs w:val="24"/>
                <w:lang w:eastAsia="uk-UA"/>
              </w:rPr>
            </w:pPr>
            <w:r w:rsidRPr="00837712">
              <w:rPr>
                <w:rFonts w:ascii="Arial" w:eastAsia="Times New Roman" w:hAnsi="Arial" w:cs="Arial"/>
                <w:b/>
                <w:bCs/>
                <w:sz w:val="17"/>
                <w:szCs w:val="17"/>
                <w:bdr w:val="none" w:sz="0" w:space="0" w:color="auto" w:frame="1"/>
                <w:lang w:eastAsia="uk-UA"/>
              </w:rPr>
              <w:t>7</w:t>
            </w:r>
          </w:p>
        </w:tc>
        <w:tc>
          <w:tcPr>
            <w:tcW w:w="6945"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rPr>
                <w:rFonts w:ascii="Times New Roman" w:eastAsia="Times New Roman" w:hAnsi="Times New Roman" w:cs="Times New Roman"/>
                <w:sz w:val="24"/>
                <w:szCs w:val="24"/>
                <w:lang w:eastAsia="uk-UA"/>
              </w:rPr>
            </w:pPr>
            <w:r w:rsidRPr="00837712">
              <w:rPr>
                <w:rFonts w:ascii="Arial" w:eastAsia="Times New Roman" w:hAnsi="Arial" w:cs="Arial"/>
                <w:sz w:val="17"/>
                <w:szCs w:val="17"/>
                <w:bdr w:val="none" w:sz="0" w:space="0" w:color="auto" w:frame="1"/>
                <w:lang w:eastAsia="uk-UA"/>
              </w:rPr>
              <w:t>Учень (учениця) володіє матеріалом і навичками аналізу літературного твору за поданим учителем зразком, наводить окремі приклади з тексту</w:t>
            </w:r>
          </w:p>
        </w:tc>
      </w:tr>
      <w:tr w:rsidR="007350AD" w:rsidRPr="00837712" w:rsidTr="007350AD">
        <w:tc>
          <w:tcPr>
            <w:tcW w:w="0" w:type="auto"/>
            <w:vMerge/>
            <w:tcBorders>
              <w:top w:val="nil"/>
              <w:left w:val="single" w:sz="8" w:space="0" w:color="B4AAAA"/>
              <w:bottom w:val="single" w:sz="8" w:space="0" w:color="B4AAAA"/>
              <w:right w:val="single" w:sz="8" w:space="0" w:color="B4AAAA"/>
            </w:tcBorders>
            <w:shd w:val="clear" w:color="auto" w:fill="FFFFFF"/>
            <w:vAlign w:val="center"/>
            <w:hideMark/>
          </w:tcPr>
          <w:p w:rsidR="007350AD" w:rsidRPr="00837712" w:rsidRDefault="007350AD" w:rsidP="007350AD">
            <w:pPr>
              <w:spacing w:after="0" w:line="240" w:lineRule="auto"/>
              <w:rPr>
                <w:rFonts w:ascii="Times New Roman" w:eastAsia="Times New Roman" w:hAnsi="Times New Roman" w:cs="Times New Roman"/>
                <w:sz w:val="24"/>
                <w:szCs w:val="24"/>
                <w:lang w:eastAsia="uk-UA"/>
              </w:rPr>
            </w:pPr>
          </w:p>
        </w:tc>
        <w:tc>
          <w:tcPr>
            <w:tcW w:w="720"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jc w:val="center"/>
              <w:rPr>
                <w:rFonts w:ascii="Times New Roman" w:eastAsia="Times New Roman" w:hAnsi="Times New Roman" w:cs="Times New Roman"/>
                <w:sz w:val="24"/>
                <w:szCs w:val="24"/>
                <w:lang w:eastAsia="uk-UA"/>
              </w:rPr>
            </w:pPr>
            <w:r w:rsidRPr="00837712">
              <w:rPr>
                <w:rFonts w:ascii="Arial" w:eastAsia="Times New Roman" w:hAnsi="Arial" w:cs="Arial"/>
                <w:b/>
                <w:bCs/>
                <w:sz w:val="17"/>
                <w:szCs w:val="17"/>
                <w:bdr w:val="none" w:sz="0" w:space="0" w:color="auto" w:frame="1"/>
                <w:lang w:eastAsia="uk-UA"/>
              </w:rPr>
              <w:t>8</w:t>
            </w:r>
          </w:p>
        </w:tc>
        <w:tc>
          <w:tcPr>
            <w:tcW w:w="6945"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rPr>
                <w:rFonts w:ascii="Times New Roman" w:eastAsia="Times New Roman" w:hAnsi="Times New Roman" w:cs="Times New Roman"/>
                <w:sz w:val="24"/>
                <w:szCs w:val="24"/>
                <w:lang w:eastAsia="uk-UA"/>
              </w:rPr>
            </w:pPr>
            <w:r w:rsidRPr="00837712">
              <w:rPr>
                <w:rFonts w:ascii="Arial" w:eastAsia="Times New Roman" w:hAnsi="Arial" w:cs="Arial"/>
                <w:sz w:val="17"/>
                <w:szCs w:val="17"/>
                <w:bdr w:val="none" w:sz="0" w:space="0" w:color="auto" w:frame="1"/>
                <w:lang w:eastAsia="uk-UA"/>
              </w:rPr>
              <w:t>Учень (учениця) володіє матеріалом, за зразком аналізує текст, виправляє допущені помилки, добирає докази на підтвердження висловленої думки, застосовує відомі факти, поняття для виконання стандартних навчальних завдань</w:t>
            </w:r>
          </w:p>
        </w:tc>
      </w:tr>
      <w:tr w:rsidR="007350AD" w:rsidRPr="00837712" w:rsidTr="007350AD">
        <w:tc>
          <w:tcPr>
            <w:tcW w:w="0" w:type="auto"/>
            <w:vMerge/>
            <w:tcBorders>
              <w:top w:val="nil"/>
              <w:left w:val="single" w:sz="8" w:space="0" w:color="B4AAAA"/>
              <w:bottom w:val="single" w:sz="8" w:space="0" w:color="B4AAAA"/>
              <w:right w:val="single" w:sz="8" w:space="0" w:color="B4AAAA"/>
            </w:tcBorders>
            <w:shd w:val="clear" w:color="auto" w:fill="FFFFFF"/>
            <w:vAlign w:val="center"/>
            <w:hideMark/>
          </w:tcPr>
          <w:p w:rsidR="007350AD" w:rsidRPr="00837712" w:rsidRDefault="007350AD" w:rsidP="007350AD">
            <w:pPr>
              <w:spacing w:after="0" w:line="240" w:lineRule="auto"/>
              <w:rPr>
                <w:rFonts w:ascii="Times New Roman" w:eastAsia="Times New Roman" w:hAnsi="Times New Roman" w:cs="Times New Roman"/>
                <w:sz w:val="24"/>
                <w:szCs w:val="24"/>
                <w:lang w:eastAsia="uk-UA"/>
              </w:rPr>
            </w:pPr>
          </w:p>
        </w:tc>
        <w:tc>
          <w:tcPr>
            <w:tcW w:w="720"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jc w:val="center"/>
              <w:rPr>
                <w:rFonts w:ascii="Times New Roman" w:eastAsia="Times New Roman" w:hAnsi="Times New Roman" w:cs="Times New Roman"/>
                <w:sz w:val="24"/>
                <w:szCs w:val="24"/>
                <w:lang w:eastAsia="uk-UA"/>
              </w:rPr>
            </w:pPr>
            <w:r w:rsidRPr="00837712">
              <w:rPr>
                <w:rFonts w:ascii="Arial" w:eastAsia="Times New Roman" w:hAnsi="Arial" w:cs="Arial"/>
                <w:b/>
                <w:bCs/>
                <w:sz w:val="17"/>
                <w:szCs w:val="17"/>
                <w:bdr w:val="none" w:sz="0" w:space="0" w:color="auto" w:frame="1"/>
                <w:lang w:eastAsia="uk-UA"/>
              </w:rPr>
              <w:t>9</w:t>
            </w:r>
          </w:p>
        </w:tc>
        <w:tc>
          <w:tcPr>
            <w:tcW w:w="6945"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rPr>
                <w:rFonts w:ascii="Times New Roman" w:eastAsia="Times New Roman" w:hAnsi="Times New Roman" w:cs="Times New Roman"/>
                <w:sz w:val="24"/>
                <w:szCs w:val="24"/>
                <w:lang w:eastAsia="uk-UA"/>
              </w:rPr>
            </w:pPr>
            <w:r w:rsidRPr="00837712">
              <w:rPr>
                <w:rFonts w:ascii="Arial" w:eastAsia="Times New Roman" w:hAnsi="Arial" w:cs="Arial"/>
                <w:sz w:val="17"/>
                <w:szCs w:val="17"/>
                <w:bdr w:val="none" w:sz="0" w:space="0" w:color="auto" w:frame="1"/>
                <w:lang w:eastAsia="uk-UA"/>
              </w:rPr>
              <w:t>Учень (учениця) володіє матеріалом та навичками комплексного аналізу літературного твору, застосовує 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tc>
      </w:tr>
      <w:tr w:rsidR="007350AD" w:rsidRPr="00837712" w:rsidTr="007350AD">
        <w:tc>
          <w:tcPr>
            <w:tcW w:w="1620" w:type="dxa"/>
            <w:vMerge w:val="restart"/>
            <w:tcBorders>
              <w:top w:val="nil"/>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jc w:val="center"/>
              <w:rPr>
                <w:rFonts w:ascii="Times New Roman" w:eastAsia="Times New Roman" w:hAnsi="Times New Roman" w:cs="Times New Roman"/>
                <w:sz w:val="24"/>
                <w:szCs w:val="24"/>
                <w:lang w:eastAsia="uk-UA"/>
              </w:rPr>
            </w:pPr>
            <w:r w:rsidRPr="00837712">
              <w:rPr>
                <w:rFonts w:ascii="Calibri" w:eastAsia="Times New Roman" w:hAnsi="Calibri" w:cs="Calibri"/>
                <w:b/>
                <w:bCs/>
                <w:bdr w:val="none" w:sz="0" w:space="0" w:color="auto" w:frame="1"/>
                <w:lang w:eastAsia="uk-UA"/>
              </w:rPr>
              <w:t> </w:t>
            </w:r>
          </w:p>
          <w:p w:rsidR="007350AD" w:rsidRPr="00837712" w:rsidRDefault="007350AD" w:rsidP="007350AD">
            <w:pPr>
              <w:spacing w:after="0" w:line="240" w:lineRule="auto"/>
              <w:jc w:val="center"/>
              <w:rPr>
                <w:rFonts w:ascii="Times New Roman" w:eastAsia="Times New Roman" w:hAnsi="Times New Roman" w:cs="Times New Roman"/>
                <w:sz w:val="24"/>
                <w:szCs w:val="24"/>
                <w:lang w:eastAsia="uk-UA"/>
              </w:rPr>
            </w:pPr>
            <w:r w:rsidRPr="00837712">
              <w:rPr>
                <w:rFonts w:ascii="Arial" w:eastAsia="Times New Roman" w:hAnsi="Arial" w:cs="Arial"/>
                <w:b/>
                <w:bCs/>
                <w:sz w:val="17"/>
                <w:szCs w:val="17"/>
                <w:bdr w:val="none" w:sz="0" w:space="0" w:color="auto" w:frame="1"/>
                <w:lang w:eastAsia="uk-UA"/>
              </w:rPr>
              <w:t>ІV. Високий</w:t>
            </w:r>
          </w:p>
        </w:tc>
        <w:tc>
          <w:tcPr>
            <w:tcW w:w="720"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jc w:val="center"/>
              <w:rPr>
                <w:rFonts w:ascii="Times New Roman" w:eastAsia="Times New Roman" w:hAnsi="Times New Roman" w:cs="Times New Roman"/>
                <w:sz w:val="24"/>
                <w:szCs w:val="24"/>
                <w:lang w:eastAsia="uk-UA"/>
              </w:rPr>
            </w:pPr>
            <w:r w:rsidRPr="00837712">
              <w:rPr>
                <w:rFonts w:ascii="Arial" w:eastAsia="Times New Roman" w:hAnsi="Arial" w:cs="Arial"/>
                <w:b/>
                <w:bCs/>
                <w:sz w:val="17"/>
                <w:szCs w:val="17"/>
                <w:bdr w:val="none" w:sz="0" w:space="0" w:color="auto" w:frame="1"/>
                <w:lang w:eastAsia="uk-UA"/>
              </w:rPr>
              <w:t>10</w:t>
            </w:r>
          </w:p>
        </w:tc>
        <w:tc>
          <w:tcPr>
            <w:tcW w:w="6945"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rPr>
                <w:rFonts w:ascii="Times New Roman" w:eastAsia="Times New Roman" w:hAnsi="Times New Roman" w:cs="Times New Roman"/>
                <w:sz w:val="24"/>
                <w:szCs w:val="24"/>
                <w:lang w:eastAsia="uk-UA"/>
              </w:rPr>
            </w:pPr>
            <w:r w:rsidRPr="00837712">
              <w:rPr>
                <w:rFonts w:ascii="Arial" w:eastAsia="Times New Roman" w:hAnsi="Arial" w:cs="Arial"/>
                <w:sz w:val="17"/>
                <w:szCs w:val="17"/>
                <w:bdr w:val="none" w:sz="0" w:space="0" w:color="auto" w:frame="1"/>
                <w:lang w:eastAsia="uk-UA"/>
              </w:rPr>
              <w:t>Учень (учениця) володіє матеріалом і навичками комплексного аналізу літературного твору, виявляє початкові творчі здібності, самостійно оцінює літературні явища, працює з різними джерелами інформації, систематизує, узагальнює та творчо використовує дібраний матеріал</w:t>
            </w:r>
          </w:p>
        </w:tc>
      </w:tr>
      <w:tr w:rsidR="007350AD" w:rsidRPr="00837712" w:rsidTr="007350AD">
        <w:tc>
          <w:tcPr>
            <w:tcW w:w="0" w:type="auto"/>
            <w:vMerge/>
            <w:tcBorders>
              <w:top w:val="nil"/>
              <w:left w:val="single" w:sz="8" w:space="0" w:color="B4AAAA"/>
              <w:bottom w:val="single" w:sz="8" w:space="0" w:color="B4AAAA"/>
              <w:right w:val="single" w:sz="8" w:space="0" w:color="B4AAAA"/>
            </w:tcBorders>
            <w:shd w:val="clear" w:color="auto" w:fill="FFFFFF"/>
            <w:vAlign w:val="center"/>
            <w:hideMark/>
          </w:tcPr>
          <w:p w:rsidR="007350AD" w:rsidRPr="00837712" w:rsidRDefault="007350AD" w:rsidP="007350AD">
            <w:pPr>
              <w:spacing w:after="0" w:line="240" w:lineRule="auto"/>
              <w:rPr>
                <w:rFonts w:ascii="Times New Roman" w:eastAsia="Times New Roman" w:hAnsi="Times New Roman" w:cs="Times New Roman"/>
                <w:sz w:val="24"/>
                <w:szCs w:val="24"/>
                <w:lang w:eastAsia="uk-UA"/>
              </w:rPr>
            </w:pPr>
          </w:p>
        </w:tc>
        <w:tc>
          <w:tcPr>
            <w:tcW w:w="720"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jc w:val="center"/>
              <w:rPr>
                <w:rFonts w:ascii="Times New Roman" w:eastAsia="Times New Roman" w:hAnsi="Times New Roman" w:cs="Times New Roman"/>
                <w:sz w:val="24"/>
                <w:szCs w:val="24"/>
                <w:lang w:eastAsia="uk-UA"/>
              </w:rPr>
            </w:pPr>
            <w:r w:rsidRPr="00837712">
              <w:rPr>
                <w:rFonts w:ascii="Arial" w:eastAsia="Times New Roman" w:hAnsi="Arial" w:cs="Arial"/>
                <w:b/>
                <w:bCs/>
                <w:sz w:val="17"/>
                <w:szCs w:val="17"/>
                <w:bdr w:val="none" w:sz="0" w:space="0" w:color="auto" w:frame="1"/>
                <w:lang w:eastAsia="uk-UA"/>
              </w:rPr>
              <w:t>11</w:t>
            </w:r>
          </w:p>
        </w:tc>
        <w:tc>
          <w:tcPr>
            <w:tcW w:w="6945"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rPr>
                <w:rFonts w:ascii="Times New Roman" w:eastAsia="Times New Roman" w:hAnsi="Times New Roman" w:cs="Times New Roman"/>
                <w:sz w:val="24"/>
                <w:szCs w:val="24"/>
                <w:lang w:eastAsia="uk-UA"/>
              </w:rPr>
            </w:pPr>
            <w:r w:rsidRPr="00837712">
              <w:rPr>
                <w:rFonts w:ascii="Arial" w:eastAsia="Times New Roman" w:hAnsi="Arial" w:cs="Arial"/>
                <w:sz w:val="17"/>
                <w:szCs w:val="17"/>
                <w:bdr w:val="none" w:sz="0" w:space="0" w:color="auto" w:frame="1"/>
                <w:lang w:eastAsia="uk-UA"/>
              </w:rPr>
              <w:t xml:space="preserve">Учень (учениця) на високому рівні володіє матеріалом, уміннями й 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w:t>
            </w:r>
            <w:proofErr w:type="spellStart"/>
            <w:r w:rsidRPr="00837712">
              <w:rPr>
                <w:rFonts w:ascii="Arial" w:eastAsia="Times New Roman" w:hAnsi="Arial" w:cs="Arial"/>
                <w:sz w:val="17"/>
                <w:szCs w:val="17"/>
                <w:bdr w:val="none" w:sz="0" w:space="0" w:color="auto" w:frame="1"/>
                <w:lang w:eastAsia="uk-UA"/>
              </w:rPr>
              <w:t>розвязання</w:t>
            </w:r>
            <w:proofErr w:type="spellEnd"/>
            <w:r w:rsidRPr="00837712">
              <w:rPr>
                <w:rFonts w:ascii="Arial" w:eastAsia="Times New Roman" w:hAnsi="Arial" w:cs="Arial"/>
                <w:sz w:val="17"/>
                <w:szCs w:val="17"/>
                <w:bdr w:val="none" w:sz="0" w:space="0" w:color="auto" w:frame="1"/>
                <w:lang w:eastAsia="uk-UA"/>
              </w:rPr>
              <w:t>, висловлює власні думки, самостійно оцінює явища літератури та культури, виявляючи власну позицію щодо них</w:t>
            </w:r>
          </w:p>
        </w:tc>
      </w:tr>
      <w:tr w:rsidR="007350AD" w:rsidRPr="00837712" w:rsidTr="007350AD">
        <w:tc>
          <w:tcPr>
            <w:tcW w:w="0" w:type="auto"/>
            <w:vMerge/>
            <w:tcBorders>
              <w:top w:val="nil"/>
              <w:left w:val="single" w:sz="8" w:space="0" w:color="B4AAAA"/>
              <w:bottom w:val="single" w:sz="8" w:space="0" w:color="B4AAAA"/>
              <w:right w:val="single" w:sz="8" w:space="0" w:color="B4AAAA"/>
            </w:tcBorders>
            <w:shd w:val="clear" w:color="auto" w:fill="FFFFFF"/>
            <w:vAlign w:val="center"/>
            <w:hideMark/>
          </w:tcPr>
          <w:p w:rsidR="007350AD" w:rsidRPr="00837712" w:rsidRDefault="007350AD" w:rsidP="007350AD">
            <w:pPr>
              <w:spacing w:after="0" w:line="240" w:lineRule="auto"/>
              <w:rPr>
                <w:rFonts w:ascii="Times New Roman" w:eastAsia="Times New Roman" w:hAnsi="Times New Roman" w:cs="Times New Roman"/>
                <w:sz w:val="24"/>
                <w:szCs w:val="24"/>
                <w:lang w:eastAsia="uk-UA"/>
              </w:rPr>
            </w:pPr>
          </w:p>
        </w:tc>
        <w:tc>
          <w:tcPr>
            <w:tcW w:w="720"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jc w:val="center"/>
              <w:rPr>
                <w:rFonts w:ascii="Times New Roman" w:eastAsia="Times New Roman" w:hAnsi="Times New Roman" w:cs="Times New Roman"/>
                <w:sz w:val="24"/>
                <w:szCs w:val="24"/>
                <w:lang w:eastAsia="uk-UA"/>
              </w:rPr>
            </w:pPr>
            <w:r w:rsidRPr="00837712">
              <w:rPr>
                <w:rFonts w:ascii="Arial" w:eastAsia="Times New Roman" w:hAnsi="Arial" w:cs="Arial"/>
                <w:b/>
                <w:bCs/>
                <w:sz w:val="17"/>
                <w:szCs w:val="17"/>
                <w:bdr w:val="none" w:sz="0" w:space="0" w:color="auto" w:frame="1"/>
                <w:lang w:eastAsia="uk-UA"/>
              </w:rPr>
              <w:t>12</w:t>
            </w:r>
          </w:p>
        </w:tc>
        <w:tc>
          <w:tcPr>
            <w:tcW w:w="6945"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350AD" w:rsidRPr="00837712" w:rsidRDefault="007350AD" w:rsidP="007350AD">
            <w:pPr>
              <w:spacing w:after="0" w:line="240" w:lineRule="auto"/>
              <w:rPr>
                <w:rFonts w:ascii="Times New Roman" w:eastAsia="Times New Roman" w:hAnsi="Times New Roman" w:cs="Times New Roman"/>
                <w:sz w:val="24"/>
                <w:szCs w:val="24"/>
                <w:lang w:eastAsia="uk-UA"/>
              </w:rPr>
            </w:pPr>
            <w:r w:rsidRPr="00837712">
              <w:rPr>
                <w:rFonts w:ascii="Arial" w:eastAsia="Times New Roman" w:hAnsi="Arial" w:cs="Arial"/>
                <w:sz w:val="17"/>
                <w:szCs w:val="17"/>
                <w:bdr w:val="none" w:sz="0" w:space="0" w:color="auto" w:frame="1"/>
                <w:lang w:eastAsia="uk-UA"/>
              </w:rPr>
              <w:t>Учень (учениця) 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і вмінь на нестандартні ситуації, має схильність до літературної творчості</w:t>
            </w:r>
          </w:p>
        </w:tc>
      </w:tr>
    </w:tbl>
    <w:p w:rsidR="007350AD" w:rsidRPr="007350AD" w:rsidRDefault="007350AD" w:rsidP="00837712">
      <w:pPr>
        <w:shd w:val="clear" w:color="auto" w:fill="FFFFFF"/>
        <w:spacing w:after="200" w:line="240" w:lineRule="auto"/>
        <w:jc w:val="both"/>
        <w:rPr>
          <w:rFonts w:ascii="Arial" w:eastAsia="Times New Roman" w:hAnsi="Arial" w:cs="Arial"/>
          <w:color w:val="333333"/>
          <w:sz w:val="21"/>
          <w:szCs w:val="21"/>
          <w:lang w:eastAsia="uk-UA"/>
        </w:rPr>
      </w:pPr>
      <w:r w:rsidRPr="007350AD">
        <w:rPr>
          <w:rFonts w:ascii="Arial" w:eastAsia="Times New Roman" w:hAnsi="Arial" w:cs="Arial"/>
          <w:color w:val="333333"/>
          <w:sz w:val="21"/>
          <w:szCs w:val="21"/>
          <w:lang w:eastAsia="uk-UA"/>
        </w:rPr>
        <w:t> </w:t>
      </w:r>
    </w:p>
    <w:p w:rsidR="00465367" w:rsidRPr="00992C2B" w:rsidRDefault="00465367" w:rsidP="00837712">
      <w:pPr>
        <w:jc w:val="both"/>
        <w:rPr>
          <w:rFonts w:ascii="Times New Roman" w:hAnsi="Times New Roman" w:cs="Times New Roman"/>
          <w:sz w:val="28"/>
          <w:szCs w:val="28"/>
        </w:rPr>
      </w:pPr>
      <w:r w:rsidRPr="00992C2B">
        <w:rPr>
          <w:rFonts w:ascii="Times New Roman" w:hAnsi="Times New Roman" w:cs="Times New Roman"/>
          <w:sz w:val="28"/>
          <w:szCs w:val="28"/>
        </w:rPr>
        <w:t>З метою рівномірного розподілу навантаження учнів протягом навчального року подаємо рекомендовану кількість видів контролю з української літератури (за класами). Поданий у таблиці розподіл годин є мінімальним і обов’язковим для проведення в кожному семестрі. Учитель-словесник на власний розсуд може збільшити кількість видів контролю відповідно до рівня підготовленості учнів, особливостей класу тощо.</w:t>
      </w:r>
    </w:p>
    <w:p w:rsidR="00465367" w:rsidRPr="00992C2B" w:rsidRDefault="00465367" w:rsidP="00837712">
      <w:pPr>
        <w:jc w:val="both"/>
        <w:rPr>
          <w:rFonts w:ascii="Times New Roman" w:hAnsi="Times New Roman" w:cs="Times New Roman"/>
          <w:sz w:val="28"/>
          <w:szCs w:val="28"/>
        </w:rPr>
      </w:pPr>
      <w:r w:rsidRPr="00992C2B">
        <w:rPr>
          <w:rFonts w:ascii="Times New Roman" w:hAnsi="Times New Roman" w:cs="Times New Roman"/>
          <w:sz w:val="28"/>
          <w:szCs w:val="28"/>
        </w:rPr>
        <w:t>Обов’язкова кількість видів контролю з української літератури у 5–9 класах</w:t>
      </w:r>
    </w:p>
    <w:tbl>
      <w:tblPr>
        <w:tblW w:w="0" w:type="auto"/>
        <w:tblBorders>
          <w:top w:val="outset" w:sz="6" w:space="0" w:color="auto"/>
          <w:left w:val="outset" w:sz="6" w:space="0" w:color="auto"/>
          <w:bottom w:val="outset" w:sz="6" w:space="0" w:color="auto"/>
          <w:right w:val="outset" w:sz="6" w:space="0" w:color="auto"/>
        </w:tblBorders>
        <w:shd w:val="clear" w:color="auto" w:fill="F7F7F9"/>
        <w:tblCellMar>
          <w:left w:w="0" w:type="dxa"/>
          <w:right w:w="0" w:type="dxa"/>
        </w:tblCellMar>
        <w:tblLook w:val="04A0" w:firstRow="1" w:lastRow="0" w:firstColumn="1" w:lastColumn="0" w:noHBand="0" w:noVBand="1"/>
      </w:tblPr>
      <w:tblGrid>
        <w:gridCol w:w="3670"/>
        <w:gridCol w:w="536"/>
        <w:gridCol w:w="622"/>
        <w:gridCol w:w="577"/>
        <w:gridCol w:w="540"/>
        <w:gridCol w:w="660"/>
        <w:gridCol w:w="540"/>
        <w:gridCol w:w="660"/>
        <w:gridCol w:w="540"/>
        <w:gridCol w:w="660"/>
        <w:gridCol w:w="664"/>
      </w:tblGrid>
      <w:tr w:rsidR="00992C2B" w:rsidRPr="00992C2B" w:rsidTr="00465367">
        <w:tc>
          <w:tcPr>
            <w:tcW w:w="382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Класи</w:t>
            </w:r>
          </w:p>
        </w:tc>
        <w:tc>
          <w:tcPr>
            <w:tcW w:w="1230" w:type="dxa"/>
            <w:gridSpan w:val="2"/>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5</w:t>
            </w:r>
          </w:p>
        </w:tc>
        <w:tc>
          <w:tcPr>
            <w:tcW w:w="1185" w:type="dxa"/>
            <w:gridSpan w:val="2"/>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6</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7</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8</w:t>
            </w:r>
          </w:p>
        </w:tc>
        <w:tc>
          <w:tcPr>
            <w:tcW w:w="1410" w:type="dxa"/>
            <w:gridSpan w:val="2"/>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9</w:t>
            </w:r>
          </w:p>
        </w:tc>
      </w:tr>
      <w:tr w:rsidR="00465367" w:rsidRPr="00992C2B" w:rsidTr="00465367">
        <w:tc>
          <w:tcPr>
            <w:tcW w:w="382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Семестри</w:t>
            </w:r>
          </w:p>
        </w:tc>
        <w:tc>
          <w:tcPr>
            <w:tcW w:w="57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І</w:t>
            </w:r>
          </w:p>
        </w:tc>
        <w:tc>
          <w:tcPr>
            <w:tcW w:w="66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ІІ</w:t>
            </w:r>
          </w:p>
        </w:tc>
        <w:tc>
          <w:tcPr>
            <w:tcW w:w="61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І</w:t>
            </w:r>
          </w:p>
        </w:tc>
        <w:tc>
          <w:tcPr>
            <w:tcW w:w="57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ІІ</w:t>
            </w:r>
          </w:p>
        </w:tc>
        <w:tc>
          <w:tcPr>
            <w:tcW w:w="70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І</w:t>
            </w:r>
          </w:p>
        </w:tc>
        <w:tc>
          <w:tcPr>
            <w:tcW w:w="57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ІІ</w:t>
            </w:r>
          </w:p>
        </w:tc>
        <w:tc>
          <w:tcPr>
            <w:tcW w:w="70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І</w:t>
            </w:r>
          </w:p>
        </w:tc>
        <w:tc>
          <w:tcPr>
            <w:tcW w:w="57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ІІ</w:t>
            </w:r>
          </w:p>
        </w:tc>
        <w:tc>
          <w:tcPr>
            <w:tcW w:w="70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І</w:t>
            </w:r>
          </w:p>
        </w:tc>
        <w:tc>
          <w:tcPr>
            <w:tcW w:w="70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ІІ</w:t>
            </w:r>
          </w:p>
        </w:tc>
      </w:tr>
      <w:tr w:rsidR="00465367" w:rsidRPr="00992C2B" w:rsidTr="00465367">
        <w:tc>
          <w:tcPr>
            <w:tcW w:w="382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lastRenderedPageBreak/>
              <w:t>Контрольні роботи у формі:</w:t>
            </w:r>
          </w:p>
        </w:tc>
        <w:tc>
          <w:tcPr>
            <w:tcW w:w="57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66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3</w:t>
            </w:r>
          </w:p>
        </w:tc>
        <w:tc>
          <w:tcPr>
            <w:tcW w:w="61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3</w:t>
            </w:r>
          </w:p>
        </w:tc>
        <w:tc>
          <w:tcPr>
            <w:tcW w:w="57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3</w:t>
            </w:r>
          </w:p>
        </w:tc>
        <w:tc>
          <w:tcPr>
            <w:tcW w:w="70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3</w:t>
            </w:r>
          </w:p>
        </w:tc>
        <w:tc>
          <w:tcPr>
            <w:tcW w:w="57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3</w:t>
            </w:r>
          </w:p>
        </w:tc>
        <w:tc>
          <w:tcPr>
            <w:tcW w:w="70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3</w:t>
            </w:r>
          </w:p>
        </w:tc>
        <w:tc>
          <w:tcPr>
            <w:tcW w:w="57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3</w:t>
            </w:r>
          </w:p>
        </w:tc>
        <w:tc>
          <w:tcPr>
            <w:tcW w:w="70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3</w:t>
            </w:r>
          </w:p>
        </w:tc>
        <w:tc>
          <w:tcPr>
            <w:tcW w:w="70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3</w:t>
            </w:r>
          </w:p>
        </w:tc>
      </w:tr>
      <w:tr w:rsidR="00465367" w:rsidRPr="00992C2B" w:rsidTr="00465367">
        <w:tc>
          <w:tcPr>
            <w:tcW w:w="382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контрольного класного твору;</w:t>
            </w:r>
          </w:p>
        </w:tc>
        <w:tc>
          <w:tcPr>
            <w:tcW w:w="57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w:t>
            </w:r>
          </w:p>
        </w:tc>
        <w:tc>
          <w:tcPr>
            <w:tcW w:w="66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1</w:t>
            </w:r>
          </w:p>
        </w:tc>
        <w:tc>
          <w:tcPr>
            <w:tcW w:w="61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1</w:t>
            </w:r>
          </w:p>
        </w:tc>
        <w:tc>
          <w:tcPr>
            <w:tcW w:w="57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1</w:t>
            </w:r>
          </w:p>
        </w:tc>
        <w:tc>
          <w:tcPr>
            <w:tcW w:w="70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1</w:t>
            </w:r>
          </w:p>
        </w:tc>
        <w:tc>
          <w:tcPr>
            <w:tcW w:w="57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1</w:t>
            </w:r>
          </w:p>
        </w:tc>
        <w:tc>
          <w:tcPr>
            <w:tcW w:w="70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1</w:t>
            </w:r>
          </w:p>
        </w:tc>
        <w:tc>
          <w:tcPr>
            <w:tcW w:w="57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1</w:t>
            </w:r>
          </w:p>
        </w:tc>
        <w:tc>
          <w:tcPr>
            <w:tcW w:w="70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1</w:t>
            </w:r>
          </w:p>
        </w:tc>
        <w:tc>
          <w:tcPr>
            <w:tcW w:w="70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1</w:t>
            </w:r>
          </w:p>
        </w:tc>
      </w:tr>
      <w:tr w:rsidR="00465367" w:rsidRPr="00992C2B" w:rsidTr="00465367">
        <w:tc>
          <w:tcPr>
            <w:tcW w:w="382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виконання інших завдань (тестів, відповідей на запитання тощо)</w:t>
            </w:r>
          </w:p>
        </w:tc>
        <w:tc>
          <w:tcPr>
            <w:tcW w:w="57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66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61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57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70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57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70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57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70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70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r>
      <w:tr w:rsidR="00465367" w:rsidRPr="00992C2B" w:rsidTr="00465367">
        <w:tc>
          <w:tcPr>
            <w:tcW w:w="382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Уроки розвитку мовлення* (</w:t>
            </w:r>
            <w:proofErr w:type="spellStart"/>
            <w:r w:rsidRPr="00992C2B">
              <w:rPr>
                <w:rFonts w:ascii="Times New Roman" w:hAnsi="Times New Roman" w:cs="Times New Roman"/>
                <w:sz w:val="28"/>
                <w:szCs w:val="28"/>
              </w:rPr>
              <w:t>у+п</w:t>
            </w:r>
            <w:proofErr w:type="spellEnd"/>
            <w:r w:rsidRPr="00992C2B">
              <w:rPr>
                <w:rFonts w:ascii="Times New Roman" w:hAnsi="Times New Roman" w:cs="Times New Roman"/>
                <w:sz w:val="28"/>
                <w:szCs w:val="28"/>
              </w:rPr>
              <w:t>)</w:t>
            </w:r>
          </w:p>
        </w:tc>
        <w:tc>
          <w:tcPr>
            <w:tcW w:w="57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66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61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57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70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57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70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57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70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70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r>
      <w:tr w:rsidR="00465367" w:rsidRPr="00992C2B" w:rsidTr="00465367">
        <w:tc>
          <w:tcPr>
            <w:tcW w:w="382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Уроки позакласного читання</w:t>
            </w:r>
          </w:p>
        </w:tc>
        <w:tc>
          <w:tcPr>
            <w:tcW w:w="57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66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61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57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70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57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70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57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70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70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r>
      <w:tr w:rsidR="00465367" w:rsidRPr="00992C2B" w:rsidTr="00465367">
        <w:tc>
          <w:tcPr>
            <w:tcW w:w="382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Перевірка зошитів</w:t>
            </w:r>
          </w:p>
        </w:tc>
        <w:tc>
          <w:tcPr>
            <w:tcW w:w="57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4</w:t>
            </w:r>
          </w:p>
        </w:tc>
        <w:tc>
          <w:tcPr>
            <w:tcW w:w="66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5</w:t>
            </w:r>
          </w:p>
        </w:tc>
        <w:tc>
          <w:tcPr>
            <w:tcW w:w="61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4</w:t>
            </w:r>
          </w:p>
        </w:tc>
        <w:tc>
          <w:tcPr>
            <w:tcW w:w="57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5</w:t>
            </w:r>
          </w:p>
        </w:tc>
        <w:tc>
          <w:tcPr>
            <w:tcW w:w="70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4</w:t>
            </w:r>
          </w:p>
        </w:tc>
        <w:tc>
          <w:tcPr>
            <w:tcW w:w="57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5</w:t>
            </w:r>
          </w:p>
        </w:tc>
        <w:tc>
          <w:tcPr>
            <w:tcW w:w="70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4</w:t>
            </w:r>
          </w:p>
        </w:tc>
        <w:tc>
          <w:tcPr>
            <w:tcW w:w="57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5</w:t>
            </w:r>
          </w:p>
        </w:tc>
        <w:tc>
          <w:tcPr>
            <w:tcW w:w="70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4</w:t>
            </w:r>
          </w:p>
        </w:tc>
        <w:tc>
          <w:tcPr>
            <w:tcW w:w="70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5</w:t>
            </w:r>
          </w:p>
        </w:tc>
      </w:tr>
    </w:tbl>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Обов’язкова кількість видів контролю з української літератури в 10-11 класах</w:t>
      </w:r>
    </w:p>
    <w:tbl>
      <w:tblPr>
        <w:tblW w:w="0" w:type="auto"/>
        <w:tblBorders>
          <w:top w:val="outset" w:sz="6" w:space="0" w:color="auto"/>
          <w:left w:val="outset" w:sz="6" w:space="0" w:color="auto"/>
          <w:bottom w:val="outset" w:sz="6" w:space="0" w:color="auto"/>
          <w:right w:val="outset" w:sz="6" w:space="0" w:color="auto"/>
        </w:tblBorders>
        <w:shd w:val="clear" w:color="auto" w:fill="F7F7F9"/>
        <w:tblCellMar>
          <w:left w:w="0" w:type="dxa"/>
          <w:right w:w="0" w:type="dxa"/>
        </w:tblCellMar>
        <w:tblLook w:val="04A0" w:firstRow="1" w:lastRow="0" w:firstColumn="1" w:lastColumn="0" w:noHBand="0" w:noVBand="1"/>
      </w:tblPr>
      <w:tblGrid>
        <w:gridCol w:w="3631"/>
        <w:gridCol w:w="1381"/>
        <w:gridCol w:w="1635"/>
        <w:gridCol w:w="1639"/>
        <w:gridCol w:w="1383"/>
      </w:tblGrid>
      <w:tr w:rsidR="00992C2B" w:rsidRPr="00992C2B" w:rsidTr="00465367">
        <w:tc>
          <w:tcPr>
            <w:tcW w:w="369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Семестри</w:t>
            </w:r>
          </w:p>
        </w:tc>
        <w:tc>
          <w:tcPr>
            <w:tcW w:w="142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І</w:t>
            </w:r>
          </w:p>
        </w:tc>
        <w:tc>
          <w:tcPr>
            <w:tcW w:w="169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ІІ</w:t>
            </w:r>
          </w:p>
        </w:tc>
        <w:tc>
          <w:tcPr>
            <w:tcW w:w="169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І</w:t>
            </w:r>
          </w:p>
        </w:tc>
        <w:tc>
          <w:tcPr>
            <w:tcW w:w="141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ІІ</w:t>
            </w:r>
          </w:p>
        </w:tc>
      </w:tr>
      <w:tr w:rsidR="00465367" w:rsidRPr="00992C2B" w:rsidTr="00465367">
        <w:tc>
          <w:tcPr>
            <w:tcW w:w="369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Рівні</w:t>
            </w:r>
          </w:p>
        </w:tc>
        <w:tc>
          <w:tcPr>
            <w:tcW w:w="3120" w:type="dxa"/>
            <w:gridSpan w:val="2"/>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стандарту</w:t>
            </w:r>
          </w:p>
        </w:tc>
        <w:tc>
          <w:tcPr>
            <w:tcW w:w="3120" w:type="dxa"/>
            <w:gridSpan w:val="2"/>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профільний</w:t>
            </w:r>
          </w:p>
        </w:tc>
      </w:tr>
      <w:tr w:rsidR="00992C2B" w:rsidRPr="00992C2B" w:rsidTr="00465367">
        <w:tc>
          <w:tcPr>
            <w:tcW w:w="369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Контрольні роботи у формі:</w:t>
            </w:r>
          </w:p>
        </w:tc>
        <w:tc>
          <w:tcPr>
            <w:tcW w:w="142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3</w:t>
            </w:r>
          </w:p>
        </w:tc>
        <w:tc>
          <w:tcPr>
            <w:tcW w:w="169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3</w:t>
            </w:r>
          </w:p>
        </w:tc>
        <w:tc>
          <w:tcPr>
            <w:tcW w:w="169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4</w:t>
            </w:r>
          </w:p>
        </w:tc>
        <w:tc>
          <w:tcPr>
            <w:tcW w:w="141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4</w:t>
            </w:r>
          </w:p>
        </w:tc>
      </w:tr>
      <w:tr w:rsidR="00992C2B" w:rsidRPr="00992C2B" w:rsidTr="00465367">
        <w:tc>
          <w:tcPr>
            <w:tcW w:w="369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контрольного класного твору*;</w:t>
            </w:r>
          </w:p>
        </w:tc>
        <w:tc>
          <w:tcPr>
            <w:tcW w:w="142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1</w:t>
            </w:r>
          </w:p>
        </w:tc>
        <w:tc>
          <w:tcPr>
            <w:tcW w:w="169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1</w:t>
            </w:r>
          </w:p>
        </w:tc>
        <w:tc>
          <w:tcPr>
            <w:tcW w:w="169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1</w:t>
            </w:r>
          </w:p>
        </w:tc>
        <w:tc>
          <w:tcPr>
            <w:tcW w:w="141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1</w:t>
            </w:r>
          </w:p>
        </w:tc>
      </w:tr>
      <w:tr w:rsidR="00992C2B" w:rsidRPr="00992C2B" w:rsidTr="00465367">
        <w:tc>
          <w:tcPr>
            <w:tcW w:w="369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виконання інших завдань (тестів, відповідей на запитання)</w:t>
            </w:r>
          </w:p>
        </w:tc>
        <w:tc>
          <w:tcPr>
            <w:tcW w:w="142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169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169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3</w:t>
            </w:r>
          </w:p>
        </w:tc>
        <w:tc>
          <w:tcPr>
            <w:tcW w:w="141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3</w:t>
            </w:r>
          </w:p>
        </w:tc>
      </w:tr>
      <w:tr w:rsidR="00992C2B" w:rsidRPr="00992C2B" w:rsidTr="00465367">
        <w:tc>
          <w:tcPr>
            <w:tcW w:w="369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Уроки розвитку мовлення**</w:t>
            </w:r>
          </w:p>
        </w:tc>
        <w:tc>
          <w:tcPr>
            <w:tcW w:w="142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 (</w:t>
            </w:r>
            <w:proofErr w:type="spellStart"/>
            <w:r w:rsidRPr="00992C2B">
              <w:rPr>
                <w:rFonts w:ascii="Times New Roman" w:hAnsi="Times New Roman" w:cs="Times New Roman"/>
                <w:sz w:val="28"/>
                <w:szCs w:val="28"/>
              </w:rPr>
              <w:t>у+п</w:t>
            </w:r>
            <w:proofErr w:type="spellEnd"/>
            <w:r w:rsidRPr="00992C2B">
              <w:rPr>
                <w:rFonts w:ascii="Times New Roman" w:hAnsi="Times New Roman" w:cs="Times New Roman"/>
                <w:sz w:val="28"/>
                <w:szCs w:val="28"/>
              </w:rPr>
              <w:t>)</w:t>
            </w:r>
          </w:p>
        </w:tc>
        <w:tc>
          <w:tcPr>
            <w:tcW w:w="169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 (</w:t>
            </w:r>
            <w:proofErr w:type="spellStart"/>
            <w:r w:rsidRPr="00992C2B">
              <w:rPr>
                <w:rFonts w:ascii="Times New Roman" w:hAnsi="Times New Roman" w:cs="Times New Roman"/>
                <w:sz w:val="28"/>
                <w:szCs w:val="28"/>
              </w:rPr>
              <w:t>у+п</w:t>
            </w:r>
            <w:proofErr w:type="spellEnd"/>
            <w:r w:rsidRPr="00992C2B">
              <w:rPr>
                <w:rFonts w:ascii="Times New Roman" w:hAnsi="Times New Roman" w:cs="Times New Roman"/>
                <w:sz w:val="28"/>
                <w:szCs w:val="28"/>
              </w:rPr>
              <w:t>)</w:t>
            </w:r>
          </w:p>
        </w:tc>
        <w:tc>
          <w:tcPr>
            <w:tcW w:w="169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 (</w:t>
            </w:r>
            <w:proofErr w:type="spellStart"/>
            <w:r w:rsidRPr="00992C2B">
              <w:rPr>
                <w:rFonts w:ascii="Times New Roman" w:hAnsi="Times New Roman" w:cs="Times New Roman"/>
                <w:sz w:val="28"/>
                <w:szCs w:val="28"/>
              </w:rPr>
              <w:t>у+п</w:t>
            </w:r>
            <w:proofErr w:type="spellEnd"/>
            <w:r w:rsidRPr="00992C2B">
              <w:rPr>
                <w:rFonts w:ascii="Times New Roman" w:hAnsi="Times New Roman" w:cs="Times New Roman"/>
                <w:sz w:val="28"/>
                <w:szCs w:val="28"/>
              </w:rPr>
              <w:t>)</w:t>
            </w:r>
          </w:p>
        </w:tc>
        <w:tc>
          <w:tcPr>
            <w:tcW w:w="141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 (</w:t>
            </w:r>
            <w:proofErr w:type="spellStart"/>
            <w:r w:rsidRPr="00992C2B">
              <w:rPr>
                <w:rFonts w:ascii="Times New Roman" w:hAnsi="Times New Roman" w:cs="Times New Roman"/>
                <w:sz w:val="28"/>
                <w:szCs w:val="28"/>
              </w:rPr>
              <w:t>у+п</w:t>
            </w:r>
            <w:proofErr w:type="spellEnd"/>
            <w:r w:rsidRPr="00992C2B">
              <w:rPr>
                <w:rFonts w:ascii="Times New Roman" w:hAnsi="Times New Roman" w:cs="Times New Roman"/>
                <w:sz w:val="28"/>
                <w:szCs w:val="28"/>
              </w:rPr>
              <w:t>)</w:t>
            </w:r>
          </w:p>
        </w:tc>
      </w:tr>
      <w:tr w:rsidR="00992C2B" w:rsidRPr="00992C2B" w:rsidTr="00465367">
        <w:tc>
          <w:tcPr>
            <w:tcW w:w="369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Уроки позакласного читання</w:t>
            </w:r>
          </w:p>
        </w:tc>
        <w:tc>
          <w:tcPr>
            <w:tcW w:w="142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1</w:t>
            </w:r>
          </w:p>
        </w:tc>
        <w:tc>
          <w:tcPr>
            <w:tcW w:w="169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1</w:t>
            </w:r>
          </w:p>
        </w:tc>
        <w:tc>
          <w:tcPr>
            <w:tcW w:w="169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c>
          <w:tcPr>
            <w:tcW w:w="141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2</w:t>
            </w:r>
          </w:p>
        </w:tc>
      </w:tr>
      <w:tr w:rsidR="00992C2B" w:rsidRPr="00992C2B" w:rsidTr="00465367">
        <w:tc>
          <w:tcPr>
            <w:tcW w:w="369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Перевірка зошитів</w:t>
            </w:r>
          </w:p>
        </w:tc>
        <w:tc>
          <w:tcPr>
            <w:tcW w:w="142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4</w:t>
            </w:r>
          </w:p>
        </w:tc>
        <w:tc>
          <w:tcPr>
            <w:tcW w:w="169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5</w:t>
            </w:r>
          </w:p>
        </w:tc>
        <w:tc>
          <w:tcPr>
            <w:tcW w:w="1695"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4</w:t>
            </w:r>
          </w:p>
        </w:tc>
        <w:tc>
          <w:tcPr>
            <w:tcW w:w="1410" w:type="dxa"/>
            <w:tcBorders>
              <w:top w:val="outset" w:sz="6" w:space="0" w:color="auto"/>
              <w:left w:val="outset" w:sz="6" w:space="0" w:color="auto"/>
              <w:bottom w:val="outset" w:sz="6" w:space="0" w:color="auto"/>
              <w:right w:val="outset" w:sz="6" w:space="0" w:color="auto"/>
            </w:tcBorders>
            <w:shd w:val="clear" w:color="auto" w:fill="F7F7F9"/>
            <w:tcMar>
              <w:top w:w="15" w:type="dxa"/>
              <w:left w:w="15" w:type="dxa"/>
              <w:bottom w:w="15" w:type="dxa"/>
              <w:right w:w="15" w:type="dxa"/>
            </w:tcMar>
            <w:vAlign w:val="center"/>
            <w:hideMark/>
          </w:tcPr>
          <w:p w:rsidR="00465367" w:rsidRPr="00992C2B" w:rsidRDefault="00465367" w:rsidP="00992C2B">
            <w:pPr>
              <w:rPr>
                <w:rFonts w:ascii="Times New Roman" w:hAnsi="Times New Roman" w:cs="Times New Roman"/>
                <w:sz w:val="28"/>
                <w:szCs w:val="28"/>
              </w:rPr>
            </w:pPr>
            <w:r w:rsidRPr="00992C2B">
              <w:rPr>
                <w:rFonts w:ascii="Times New Roman" w:hAnsi="Times New Roman" w:cs="Times New Roman"/>
                <w:sz w:val="28"/>
                <w:szCs w:val="28"/>
              </w:rPr>
              <w:t>5</w:t>
            </w:r>
          </w:p>
        </w:tc>
      </w:tr>
    </w:tbl>
    <w:p w:rsidR="00465367" w:rsidRPr="00992C2B" w:rsidRDefault="00465367" w:rsidP="00837712">
      <w:pPr>
        <w:jc w:val="both"/>
        <w:rPr>
          <w:rFonts w:ascii="Times New Roman" w:hAnsi="Times New Roman" w:cs="Times New Roman"/>
          <w:sz w:val="28"/>
          <w:szCs w:val="28"/>
        </w:rPr>
      </w:pPr>
      <w:r w:rsidRPr="00992C2B">
        <w:rPr>
          <w:rFonts w:ascii="Times New Roman" w:hAnsi="Times New Roman" w:cs="Times New Roman"/>
          <w:sz w:val="28"/>
          <w:szCs w:val="28"/>
        </w:rPr>
        <w:t>*Контрольні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w:t>
      </w:r>
    </w:p>
    <w:p w:rsidR="00465367" w:rsidRPr="00992C2B" w:rsidRDefault="00465367" w:rsidP="00837712">
      <w:pPr>
        <w:jc w:val="both"/>
        <w:rPr>
          <w:rFonts w:ascii="Times New Roman" w:hAnsi="Times New Roman" w:cs="Times New Roman"/>
          <w:sz w:val="28"/>
          <w:szCs w:val="28"/>
        </w:rPr>
      </w:pPr>
      <w:r w:rsidRPr="00992C2B">
        <w:rPr>
          <w:rFonts w:ascii="Times New Roman" w:hAnsi="Times New Roman" w:cs="Times New Roman"/>
          <w:sz w:val="28"/>
          <w:szCs w:val="28"/>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465367" w:rsidRPr="00992C2B" w:rsidRDefault="00465367" w:rsidP="00837712">
      <w:pPr>
        <w:jc w:val="both"/>
        <w:rPr>
          <w:rFonts w:ascii="Times New Roman" w:hAnsi="Times New Roman" w:cs="Times New Roman"/>
          <w:sz w:val="28"/>
          <w:szCs w:val="28"/>
        </w:rPr>
      </w:pPr>
      <w:r w:rsidRPr="00992C2B">
        <w:rPr>
          <w:rFonts w:ascii="Times New Roman" w:hAnsi="Times New Roman" w:cs="Times New Roman"/>
          <w:sz w:val="28"/>
          <w:szCs w:val="28"/>
        </w:rPr>
        <w:t>Рекомендуємо оцінку за письмовий вид роботи виставляти всім учням, за усний – кількості учнів, які відповідали протягом уроку.</w:t>
      </w:r>
    </w:p>
    <w:p w:rsidR="00465367" w:rsidRPr="00992C2B" w:rsidRDefault="00465367" w:rsidP="00837712">
      <w:pPr>
        <w:jc w:val="both"/>
        <w:rPr>
          <w:rFonts w:ascii="Times New Roman" w:hAnsi="Times New Roman" w:cs="Times New Roman"/>
          <w:sz w:val="28"/>
          <w:szCs w:val="28"/>
        </w:rPr>
      </w:pPr>
      <w:r w:rsidRPr="00992C2B">
        <w:rPr>
          <w:rFonts w:ascii="Times New Roman" w:hAnsi="Times New Roman" w:cs="Times New Roman"/>
          <w:sz w:val="28"/>
          <w:szCs w:val="28"/>
        </w:rPr>
        <w:t xml:space="preserve">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w:t>
      </w:r>
      <w:r w:rsidRPr="00992C2B">
        <w:rPr>
          <w:rFonts w:ascii="Times New Roman" w:hAnsi="Times New Roman" w:cs="Times New Roman"/>
          <w:sz w:val="28"/>
          <w:szCs w:val="28"/>
        </w:rPr>
        <w:lastRenderedPageBreak/>
        <w:t>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465367" w:rsidRPr="00992C2B" w:rsidRDefault="00465367" w:rsidP="00837712">
      <w:pPr>
        <w:jc w:val="both"/>
        <w:rPr>
          <w:rFonts w:ascii="Times New Roman" w:hAnsi="Times New Roman" w:cs="Times New Roman"/>
          <w:sz w:val="28"/>
          <w:szCs w:val="28"/>
        </w:rPr>
      </w:pPr>
      <w:r w:rsidRPr="00992C2B">
        <w:rPr>
          <w:rFonts w:ascii="Times New Roman" w:hAnsi="Times New Roman" w:cs="Times New Roman"/>
          <w:sz w:val="28"/>
          <w:szCs w:val="28"/>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«Твір» не робиться.</w:t>
      </w:r>
    </w:p>
    <w:p w:rsidR="00465367" w:rsidRPr="00992C2B" w:rsidRDefault="00465367" w:rsidP="00837712">
      <w:pPr>
        <w:jc w:val="both"/>
        <w:rPr>
          <w:rFonts w:ascii="Times New Roman" w:hAnsi="Times New Roman" w:cs="Times New Roman"/>
          <w:sz w:val="28"/>
          <w:szCs w:val="28"/>
        </w:rPr>
      </w:pPr>
      <w:r w:rsidRPr="00992C2B">
        <w:rPr>
          <w:rFonts w:ascii="Times New Roman" w:hAnsi="Times New Roman" w:cs="Times New Roman"/>
          <w:sz w:val="28"/>
          <w:szCs w:val="28"/>
        </w:rPr>
        <w:t>Оцінку за читання напам’ять творів з української літератури виставляють у колонку без дати з надписом «Напам’ять».</w:t>
      </w:r>
    </w:p>
    <w:p w:rsidR="00724D79" w:rsidRPr="00992C2B" w:rsidRDefault="00724D79" w:rsidP="00992C2B"/>
    <w:sectPr w:rsidR="00724D79" w:rsidRPr="00992C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FCC"/>
    <w:multiLevelType w:val="multilevel"/>
    <w:tmpl w:val="3580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341A3"/>
    <w:multiLevelType w:val="multilevel"/>
    <w:tmpl w:val="B5CA7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A472ED"/>
    <w:multiLevelType w:val="multilevel"/>
    <w:tmpl w:val="622A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547C3B"/>
    <w:multiLevelType w:val="multilevel"/>
    <w:tmpl w:val="5534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C02FE8"/>
    <w:multiLevelType w:val="multilevel"/>
    <w:tmpl w:val="1FD2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EE"/>
    <w:rsid w:val="00465367"/>
    <w:rsid w:val="00483343"/>
    <w:rsid w:val="00724D79"/>
    <w:rsid w:val="007350AD"/>
    <w:rsid w:val="00792C48"/>
    <w:rsid w:val="007A217D"/>
    <w:rsid w:val="00837712"/>
    <w:rsid w:val="00992C2B"/>
    <w:rsid w:val="00A06D08"/>
    <w:rsid w:val="00B663EE"/>
    <w:rsid w:val="00BE0C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217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21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794373">
      <w:bodyDiv w:val="1"/>
      <w:marLeft w:val="0"/>
      <w:marRight w:val="0"/>
      <w:marTop w:val="0"/>
      <w:marBottom w:val="0"/>
      <w:divBdr>
        <w:top w:val="none" w:sz="0" w:space="0" w:color="auto"/>
        <w:left w:val="none" w:sz="0" w:space="0" w:color="auto"/>
        <w:bottom w:val="none" w:sz="0" w:space="0" w:color="auto"/>
        <w:right w:val="none" w:sz="0" w:space="0" w:color="auto"/>
      </w:divBdr>
      <w:divsChild>
        <w:div w:id="303774095">
          <w:marLeft w:val="0"/>
          <w:marRight w:val="0"/>
          <w:marTop w:val="300"/>
          <w:marBottom w:val="300"/>
          <w:divBdr>
            <w:top w:val="single" w:sz="6" w:space="8" w:color="D7D7D7"/>
            <w:left w:val="none" w:sz="0" w:space="0" w:color="auto"/>
            <w:bottom w:val="none" w:sz="0" w:space="0" w:color="auto"/>
            <w:right w:val="none" w:sz="0" w:space="0" w:color="auto"/>
          </w:divBdr>
          <w:divsChild>
            <w:div w:id="4803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72958">
      <w:bodyDiv w:val="1"/>
      <w:marLeft w:val="0"/>
      <w:marRight w:val="0"/>
      <w:marTop w:val="0"/>
      <w:marBottom w:val="0"/>
      <w:divBdr>
        <w:top w:val="none" w:sz="0" w:space="0" w:color="auto"/>
        <w:left w:val="none" w:sz="0" w:space="0" w:color="auto"/>
        <w:bottom w:val="none" w:sz="0" w:space="0" w:color="auto"/>
        <w:right w:val="none" w:sz="0" w:space="0" w:color="auto"/>
      </w:divBdr>
      <w:divsChild>
        <w:div w:id="1979068392">
          <w:marLeft w:val="0"/>
          <w:marRight w:val="0"/>
          <w:marTop w:val="0"/>
          <w:marBottom w:val="0"/>
          <w:divBdr>
            <w:top w:val="none" w:sz="0" w:space="0" w:color="auto"/>
            <w:left w:val="none" w:sz="0" w:space="0" w:color="auto"/>
            <w:bottom w:val="none" w:sz="0" w:space="0" w:color="auto"/>
            <w:right w:val="none" w:sz="0" w:space="0" w:color="auto"/>
          </w:divBdr>
        </w:div>
        <w:div w:id="585455817">
          <w:marLeft w:val="0"/>
          <w:marRight w:val="0"/>
          <w:marTop w:val="0"/>
          <w:marBottom w:val="0"/>
          <w:divBdr>
            <w:top w:val="none" w:sz="0" w:space="0" w:color="auto"/>
            <w:left w:val="none" w:sz="0" w:space="0" w:color="auto"/>
            <w:bottom w:val="none" w:sz="0" w:space="0" w:color="auto"/>
            <w:right w:val="none" w:sz="0" w:space="0" w:color="auto"/>
          </w:divBdr>
        </w:div>
        <w:div w:id="1379234026">
          <w:marLeft w:val="0"/>
          <w:marRight w:val="0"/>
          <w:marTop w:val="0"/>
          <w:marBottom w:val="0"/>
          <w:divBdr>
            <w:top w:val="none" w:sz="0" w:space="0" w:color="auto"/>
            <w:left w:val="none" w:sz="0" w:space="0" w:color="auto"/>
            <w:bottom w:val="none" w:sz="0" w:space="0" w:color="auto"/>
            <w:right w:val="none" w:sz="0" w:space="0" w:color="auto"/>
          </w:divBdr>
        </w:div>
        <w:div w:id="2133791664">
          <w:marLeft w:val="0"/>
          <w:marRight w:val="0"/>
          <w:marTop w:val="0"/>
          <w:marBottom w:val="0"/>
          <w:divBdr>
            <w:top w:val="none" w:sz="0" w:space="0" w:color="auto"/>
            <w:left w:val="none" w:sz="0" w:space="0" w:color="auto"/>
            <w:bottom w:val="none" w:sz="0" w:space="0" w:color="auto"/>
            <w:right w:val="none" w:sz="0" w:space="0" w:color="auto"/>
          </w:divBdr>
        </w:div>
      </w:divsChild>
    </w:div>
    <w:div w:id="1457069277">
      <w:bodyDiv w:val="1"/>
      <w:marLeft w:val="0"/>
      <w:marRight w:val="0"/>
      <w:marTop w:val="0"/>
      <w:marBottom w:val="0"/>
      <w:divBdr>
        <w:top w:val="none" w:sz="0" w:space="0" w:color="auto"/>
        <w:left w:val="none" w:sz="0" w:space="0" w:color="auto"/>
        <w:bottom w:val="none" w:sz="0" w:space="0" w:color="auto"/>
        <w:right w:val="none" w:sz="0" w:space="0" w:color="auto"/>
      </w:divBdr>
    </w:div>
    <w:div w:id="2024432559">
      <w:bodyDiv w:val="1"/>
      <w:marLeft w:val="0"/>
      <w:marRight w:val="0"/>
      <w:marTop w:val="0"/>
      <w:marBottom w:val="0"/>
      <w:divBdr>
        <w:top w:val="none" w:sz="0" w:space="0" w:color="auto"/>
        <w:left w:val="none" w:sz="0" w:space="0" w:color="auto"/>
        <w:bottom w:val="none" w:sz="0" w:space="0" w:color="auto"/>
        <w:right w:val="none" w:sz="0" w:space="0" w:color="auto"/>
      </w:divBdr>
      <w:divsChild>
        <w:div w:id="1311207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BD896-5109-4B9B-A795-D065BEA6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37828</Words>
  <Characters>21562</Characters>
  <Application>Microsoft Office Word</Application>
  <DocSecurity>0</DocSecurity>
  <Lines>179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59272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2021-06-14T08:41:00Z</dcterms:created>
  <dcterms:modified xsi:type="dcterms:W3CDTF">2021-06-14T08:41:00Z</dcterms:modified>
</cp:coreProperties>
</file>